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2834" w:rsidRDefault="00E61DED">
      <w:pPr>
        <w:spacing w:line="0" w:lineRule="atLeast"/>
        <w:jc w:val="right"/>
        <w:rPr>
          <w:rFonts w:ascii="Verdana" w:eastAsia="Verdana" w:hAnsi="Verdana"/>
          <w:b/>
        </w:rPr>
      </w:pPr>
      <w:r>
        <w:rPr>
          <w:rFonts w:ascii="Verdana" w:eastAsia="Verdana" w:hAnsi="Verdana"/>
          <w:b/>
        </w:rPr>
        <w:t>Uniejów , 28-01-2019</w:t>
      </w:r>
      <w:r w:rsidR="005C02E0">
        <w:rPr>
          <w:rFonts w:ascii="Verdana" w:eastAsia="Verdana" w:hAnsi="Verdana"/>
          <w:b/>
        </w:rPr>
        <w:t xml:space="preserve"> r.</w:t>
      </w:r>
    </w:p>
    <w:p w:rsidR="008E2834" w:rsidRDefault="008E2834">
      <w:pPr>
        <w:spacing w:line="200" w:lineRule="exact"/>
        <w:rPr>
          <w:rFonts w:ascii="Times New Roman" w:eastAsia="Times New Roman" w:hAnsi="Times New Roman"/>
          <w:sz w:val="24"/>
        </w:rPr>
      </w:pPr>
    </w:p>
    <w:p w:rsidR="008E2834" w:rsidRDefault="008E2834">
      <w:pPr>
        <w:spacing w:line="200" w:lineRule="exact"/>
        <w:rPr>
          <w:rFonts w:ascii="Times New Roman" w:eastAsia="Times New Roman" w:hAnsi="Times New Roman"/>
          <w:sz w:val="24"/>
        </w:rPr>
      </w:pPr>
    </w:p>
    <w:p w:rsidR="008E2834" w:rsidRDefault="008E2834">
      <w:pPr>
        <w:spacing w:line="200" w:lineRule="exact"/>
        <w:rPr>
          <w:rFonts w:ascii="Times New Roman" w:eastAsia="Times New Roman" w:hAnsi="Times New Roman"/>
          <w:sz w:val="24"/>
        </w:rPr>
      </w:pPr>
    </w:p>
    <w:p w:rsidR="008E2834" w:rsidRDefault="008E2834">
      <w:pPr>
        <w:spacing w:line="205" w:lineRule="exact"/>
        <w:rPr>
          <w:rFonts w:ascii="Times New Roman" w:eastAsia="Times New Roman" w:hAnsi="Times New Roman"/>
          <w:sz w:val="24"/>
        </w:rPr>
      </w:pPr>
    </w:p>
    <w:p w:rsidR="008E2834" w:rsidRDefault="005C02E0">
      <w:pPr>
        <w:spacing w:line="0" w:lineRule="atLeast"/>
        <w:ind w:right="-59"/>
        <w:jc w:val="center"/>
        <w:rPr>
          <w:rFonts w:ascii="Verdana" w:eastAsia="Verdana" w:hAnsi="Verdana"/>
          <w:b/>
          <w:sz w:val="24"/>
          <w:u w:val="single"/>
        </w:rPr>
      </w:pPr>
      <w:r>
        <w:rPr>
          <w:rFonts w:ascii="Verdana" w:eastAsia="Verdana" w:hAnsi="Verdana"/>
          <w:b/>
          <w:sz w:val="24"/>
          <w:u w:val="single"/>
        </w:rPr>
        <w:t>Zapytanie ofertowe</w:t>
      </w:r>
    </w:p>
    <w:p w:rsidR="008E2834" w:rsidRDefault="008E2834">
      <w:pPr>
        <w:spacing w:line="263" w:lineRule="exact"/>
        <w:rPr>
          <w:rFonts w:ascii="Times New Roman" w:eastAsia="Times New Roman" w:hAnsi="Times New Roman"/>
          <w:sz w:val="24"/>
        </w:rPr>
      </w:pPr>
    </w:p>
    <w:p w:rsidR="008E2834" w:rsidRDefault="005C02E0" w:rsidP="00E61DED">
      <w:pPr>
        <w:spacing w:line="0" w:lineRule="atLeast"/>
        <w:ind w:right="-39"/>
        <w:jc w:val="center"/>
        <w:rPr>
          <w:rFonts w:ascii="Times New Roman" w:eastAsia="Times New Roman" w:hAnsi="Times New Roman"/>
          <w:b/>
          <w:sz w:val="24"/>
        </w:rPr>
      </w:pPr>
      <w:r>
        <w:rPr>
          <w:rFonts w:ascii="Times New Roman" w:eastAsia="Times New Roman" w:hAnsi="Times New Roman"/>
          <w:b/>
          <w:sz w:val="24"/>
        </w:rPr>
        <w:t>w postępowaniu o udzielen</w:t>
      </w:r>
      <w:r w:rsidR="00E61DED">
        <w:rPr>
          <w:rFonts w:ascii="Times New Roman" w:eastAsia="Times New Roman" w:hAnsi="Times New Roman"/>
          <w:b/>
          <w:sz w:val="24"/>
        </w:rPr>
        <w:t>ie zamówienia na: Wykonanie i montaż małej architektury -  Trasa dydaktyczna Junior</w:t>
      </w:r>
    </w:p>
    <w:p w:rsidR="008E2834" w:rsidRDefault="008E2834">
      <w:pPr>
        <w:spacing w:line="305" w:lineRule="exact"/>
        <w:rPr>
          <w:rFonts w:ascii="Times New Roman" w:eastAsia="Times New Roman" w:hAnsi="Times New Roman"/>
          <w:sz w:val="24"/>
        </w:rPr>
      </w:pPr>
    </w:p>
    <w:p w:rsidR="00B55FF4" w:rsidRDefault="005C02E0">
      <w:pPr>
        <w:numPr>
          <w:ilvl w:val="0"/>
          <w:numId w:val="1"/>
        </w:numPr>
        <w:tabs>
          <w:tab w:val="left" w:pos="700"/>
        </w:tabs>
        <w:spacing w:line="283" w:lineRule="auto"/>
        <w:ind w:left="700" w:right="5340" w:hanging="510"/>
        <w:rPr>
          <w:rFonts w:ascii="Times New Roman" w:eastAsia="Times New Roman" w:hAnsi="Times New Roman"/>
          <w:b/>
          <w:sz w:val="24"/>
        </w:rPr>
      </w:pPr>
      <w:r>
        <w:rPr>
          <w:rFonts w:ascii="Times New Roman" w:eastAsia="Times New Roman" w:hAnsi="Times New Roman"/>
          <w:b/>
          <w:sz w:val="24"/>
        </w:rPr>
        <w:t>Zamawiający</w:t>
      </w:r>
      <w:r w:rsidR="00B55FF4">
        <w:rPr>
          <w:rFonts w:ascii="Times New Roman" w:eastAsia="Times New Roman" w:hAnsi="Times New Roman"/>
          <w:b/>
          <w:sz w:val="24"/>
        </w:rPr>
        <w:t>:</w:t>
      </w:r>
      <w:r>
        <w:rPr>
          <w:rFonts w:ascii="Times New Roman" w:eastAsia="Times New Roman" w:hAnsi="Times New Roman"/>
          <w:b/>
          <w:sz w:val="24"/>
        </w:rPr>
        <w:t xml:space="preserve"> </w:t>
      </w:r>
    </w:p>
    <w:p w:rsidR="008E2834" w:rsidRDefault="00E61DED" w:rsidP="00E61DED">
      <w:pPr>
        <w:tabs>
          <w:tab w:val="left" w:pos="700"/>
          <w:tab w:val="left" w:pos="9072"/>
        </w:tabs>
        <w:spacing w:line="283" w:lineRule="auto"/>
        <w:ind w:left="700" w:right="68"/>
        <w:rPr>
          <w:rFonts w:ascii="Times New Roman" w:eastAsia="Times New Roman" w:hAnsi="Times New Roman"/>
          <w:b/>
          <w:sz w:val="24"/>
        </w:rPr>
      </w:pPr>
      <w:r>
        <w:rPr>
          <w:rFonts w:ascii="Times New Roman" w:eastAsia="Times New Roman" w:hAnsi="Times New Roman"/>
          <w:b/>
          <w:sz w:val="24"/>
        </w:rPr>
        <w:t xml:space="preserve">VattenBall Spólka z ograniczoną odpowiedzialnością Spółka komandytowa </w:t>
      </w:r>
    </w:p>
    <w:p w:rsidR="008E2834" w:rsidRDefault="008E2834">
      <w:pPr>
        <w:spacing w:line="1" w:lineRule="exact"/>
        <w:rPr>
          <w:rFonts w:ascii="Times New Roman" w:eastAsia="Times New Roman" w:hAnsi="Times New Roman"/>
          <w:b/>
          <w:sz w:val="24"/>
        </w:rPr>
      </w:pPr>
    </w:p>
    <w:p w:rsidR="008E2834" w:rsidRDefault="005C02E0">
      <w:pPr>
        <w:spacing w:line="275" w:lineRule="auto"/>
        <w:ind w:left="780" w:right="3180"/>
        <w:rPr>
          <w:rFonts w:ascii="Times New Roman" w:eastAsia="Times New Roman" w:hAnsi="Times New Roman"/>
          <w:color w:val="545454"/>
          <w:sz w:val="24"/>
        </w:rPr>
      </w:pPr>
      <w:r>
        <w:rPr>
          <w:rFonts w:ascii="Times New Roman" w:eastAsia="Times New Roman" w:hAnsi="Times New Roman"/>
          <w:sz w:val="24"/>
        </w:rPr>
        <w:t xml:space="preserve">z siedzibą: </w:t>
      </w:r>
      <w:r w:rsidR="00B55FF4">
        <w:rPr>
          <w:rFonts w:ascii="Times New Roman" w:eastAsia="Times New Roman" w:hAnsi="Times New Roman"/>
          <w:sz w:val="24"/>
        </w:rPr>
        <w:t>ul. Sienkiewicza 21, 99-210 Uniejó</w:t>
      </w:r>
      <w:r w:rsidR="00E61DED">
        <w:rPr>
          <w:rFonts w:ascii="Times New Roman" w:eastAsia="Times New Roman" w:hAnsi="Times New Roman"/>
          <w:sz w:val="24"/>
        </w:rPr>
        <w:t>w woj. Łódzkie NIP 828 141 53 74</w:t>
      </w:r>
      <w:r>
        <w:rPr>
          <w:rFonts w:ascii="Times New Roman" w:eastAsia="Times New Roman" w:hAnsi="Times New Roman"/>
          <w:sz w:val="24"/>
        </w:rPr>
        <w:t xml:space="preserve">; REGON </w:t>
      </w:r>
      <w:r w:rsidR="00E61DED">
        <w:rPr>
          <w:rFonts w:ascii="Times New Roman" w:eastAsia="Times New Roman" w:hAnsi="Times New Roman"/>
          <w:color w:val="545454"/>
          <w:sz w:val="24"/>
        </w:rPr>
        <w:t>366844214</w:t>
      </w:r>
      <w:r>
        <w:rPr>
          <w:rFonts w:ascii="Times New Roman" w:eastAsia="Times New Roman" w:hAnsi="Times New Roman"/>
          <w:color w:val="545454"/>
          <w:sz w:val="24"/>
        </w:rPr>
        <w:t>,</w:t>
      </w:r>
    </w:p>
    <w:p w:rsidR="008E2834" w:rsidRDefault="008E2834">
      <w:pPr>
        <w:spacing w:line="1" w:lineRule="exact"/>
        <w:rPr>
          <w:rFonts w:ascii="Times New Roman" w:eastAsia="Times New Roman" w:hAnsi="Times New Roman"/>
          <w:b/>
          <w:sz w:val="24"/>
        </w:rPr>
      </w:pPr>
    </w:p>
    <w:p w:rsidR="008E2834" w:rsidRDefault="005C02E0">
      <w:pPr>
        <w:spacing w:line="318" w:lineRule="auto"/>
        <w:ind w:left="780" w:right="1460"/>
        <w:rPr>
          <w:rFonts w:ascii="Times New Roman" w:eastAsia="Times New Roman" w:hAnsi="Times New Roman"/>
          <w:sz w:val="24"/>
        </w:rPr>
      </w:pPr>
      <w:r>
        <w:rPr>
          <w:rFonts w:ascii="Times New Roman" w:eastAsia="Times New Roman" w:hAnsi="Times New Roman"/>
          <w:sz w:val="24"/>
        </w:rPr>
        <w:t>Osoba uprawniona do udzielenia informacji i wyjaśnień</w:t>
      </w:r>
      <w:r w:rsidR="00E61DED">
        <w:rPr>
          <w:rFonts w:ascii="Times New Roman" w:eastAsia="Times New Roman" w:hAnsi="Times New Roman"/>
          <w:sz w:val="24"/>
        </w:rPr>
        <w:t xml:space="preserve"> Maciej Łuczak</w:t>
      </w:r>
      <w:r>
        <w:rPr>
          <w:rFonts w:ascii="Times New Roman" w:eastAsia="Times New Roman" w:hAnsi="Times New Roman"/>
          <w:sz w:val="24"/>
        </w:rPr>
        <w:t xml:space="preserve">, nr telefonu </w:t>
      </w:r>
      <w:r w:rsidR="00E61DED">
        <w:rPr>
          <w:rFonts w:ascii="Times New Roman" w:eastAsia="Times New Roman" w:hAnsi="Times New Roman"/>
          <w:sz w:val="24"/>
        </w:rPr>
        <w:t>695 687 357</w:t>
      </w:r>
      <w:r>
        <w:rPr>
          <w:rFonts w:ascii="Times New Roman" w:eastAsia="Times New Roman" w:hAnsi="Times New Roman"/>
          <w:sz w:val="24"/>
        </w:rPr>
        <w:t>.</w:t>
      </w:r>
    </w:p>
    <w:p w:rsidR="008E2834" w:rsidRDefault="008E2834">
      <w:pPr>
        <w:spacing w:line="225" w:lineRule="exact"/>
        <w:rPr>
          <w:rFonts w:ascii="Times New Roman" w:eastAsia="Times New Roman" w:hAnsi="Times New Roman"/>
          <w:sz w:val="24"/>
        </w:rPr>
      </w:pPr>
    </w:p>
    <w:p w:rsidR="00B55FF4" w:rsidRPr="00B55FF4" w:rsidRDefault="005C02E0" w:rsidP="00B55FF4">
      <w:pPr>
        <w:numPr>
          <w:ilvl w:val="0"/>
          <w:numId w:val="2"/>
        </w:numPr>
        <w:tabs>
          <w:tab w:val="left" w:pos="624"/>
        </w:tabs>
        <w:spacing w:line="557" w:lineRule="auto"/>
        <w:ind w:right="-74" w:firstLine="99"/>
        <w:rPr>
          <w:rFonts w:ascii="Times New Roman" w:eastAsia="Times New Roman" w:hAnsi="Times New Roman"/>
          <w:b/>
          <w:sz w:val="24"/>
        </w:rPr>
      </w:pPr>
      <w:r>
        <w:rPr>
          <w:rFonts w:ascii="Times New Roman" w:eastAsia="Times New Roman" w:hAnsi="Times New Roman"/>
          <w:b/>
          <w:sz w:val="24"/>
        </w:rPr>
        <w:t>Miejsce realizacji zamówienia</w:t>
      </w:r>
      <w:r>
        <w:rPr>
          <w:rFonts w:ascii="Times New Roman" w:eastAsia="Times New Roman" w:hAnsi="Times New Roman"/>
          <w:sz w:val="24"/>
        </w:rPr>
        <w:t>:</w:t>
      </w:r>
      <w:r w:rsidR="00B55FF4">
        <w:rPr>
          <w:rFonts w:ascii="Times New Roman" w:eastAsia="Times New Roman" w:hAnsi="Times New Roman"/>
          <w:sz w:val="24"/>
        </w:rPr>
        <w:t xml:space="preserve"> 99-</w:t>
      </w:r>
      <w:r w:rsidR="00E61DED">
        <w:rPr>
          <w:rFonts w:ascii="Times New Roman" w:eastAsia="Times New Roman" w:hAnsi="Times New Roman"/>
          <w:sz w:val="24"/>
        </w:rPr>
        <w:t>210 Uniejów, ul. Zamkowa działka nr 5/15</w:t>
      </w:r>
      <w:r w:rsidR="00B55FF4">
        <w:rPr>
          <w:rFonts w:ascii="Times New Roman" w:eastAsia="Times New Roman" w:hAnsi="Times New Roman"/>
          <w:sz w:val="24"/>
        </w:rPr>
        <w:t xml:space="preserve"> </w:t>
      </w:r>
      <w:r w:rsidR="00E61DED">
        <w:rPr>
          <w:rFonts w:ascii="Times New Roman" w:eastAsia="Times New Roman" w:hAnsi="Times New Roman"/>
          <w:sz w:val="24"/>
        </w:rPr>
        <w:br/>
      </w:r>
      <w:r w:rsidR="00B55FF4">
        <w:rPr>
          <w:rFonts w:ascii="Times New Roman" w:eastAsia="Times New Roman" w:hAnsi="Times New Roman"/>
          <w:sz w:val="24"/>
        </w:rPr>
        <w:t>woj.</w:t>
      </w:r>
      <w:r w:rsidR="00E61DED">
        <w:rPr>
          <w:rFonts w:ascii="Times New Roman" w:eastAsia="Times New Roman" w:hAnsi="Times New Roman"/>
          <w:sz w:val="24"/>
        </w:rPr>
        <w:t xml:space="preserve"> </w:t>
      </w:r>
      <w:r>
        <w:rPr>
          <w:rFonts w:ascii="Times New Roman" w:eastAsia="Times New Roman" w:hAnsi="Times New Roman"/>
          <w:sz w:val="24"/>
        </w:rPr>
        <w:t>Łódzkie</w:t>
      </w:r>
    </w:p>
    <w:p w:rsidR="008E2834" w:rsidRDefault="005C02E0" w:rsidP="00B55FF4">
      <w:pPr>
        <w:tabs>
          <w:tab w:val="left" w:pos="624"/>
        </w:tabs>
        <w:spacing w:line="557" w:lineRule="auto"/>
        <w:ind w:left="99" w:right="1220"/>
        <w:rPr>
          <w:rFonts w:ascii="Times New Roman" w:eastAsia="Times New Roman" w:hAnsi="Times New Roman"/>
          <w:b/>
          <w:sz w:val="24"/>
        </w:rPr>
      </w:pPr>
      <w:r>
        <w:rPr>
          <w:rFonts w:ascii="Times New Roman" w:eastAsia="Times New Roman" w:hAnsi="Times New Roman"/>
          <w:b/>
          <w:sz w:val="24"/>
        </w:rPr>
        <w:t xml:space="preserve"> III. Termin realizacji zamówienia</w:t>
      </w:r>
      <w:r w:rsidRPr="00540E2C">
        <w:rPr>
          <w:rFonts w:ascii="Times New Roman" w:eastAsia="Times New Roman" w:hAnsi="Times New Roman"/>
          <w:b/>
          <w:sz w:val="24"/>
        </w:rPr>
        <w:t xml:space="preserve">: </w:t>
      </w:r>
      <w:r w:rsidR="00B55FF4" w:rsidRPr="00540E2C">
        <w:rPr>
          <w:rFonts w:ascii="Times New Roman" w:eastAsia="Times New Roman" w:hAnsi="Times New Roman"/>
          <w:sz w:val="24"/>
        </w:rPr>
        <w:t xml:space="preserve">do dnia </w:t>
      </w:r>
      <w:r w:rsidR="00E61DED">
        <w:rPr>
          <w:rFonts w:ascii="Times New Roman" w:eastAsia="Times New Roman" w:hAnsi="Times New Roman"/>
          <w:sz w:val="24"/>
        </w:rPr>
        <w:t>31.05.2019</w:t>
      </w:r>
      <w:r w:rsidRPr="00540E2C">
        <w:rPr>
          <w:rFonts w:ascii="Times New Roman" w:eastAsia="Times New Roman" w:hAnsi="Times New Roman"/>
          <w:sz w:val="24"/>
        </w:rPr>
        <w:t xml:space="preserve"> r</w:t>
      </w:r>
      <w:r w:rsidR="00B55FF4" w:rsidRPr="00540E2C">
        <w:rPr>
          <w:rFonts w:ascii="Times New Roman" w:eastAsia="Times New Roman" w:hAnsi="Times New Roman"/>
          <w:sz w:val="24"/>
        </w:rPr>
        <w:t>.</w:t>
      </w:r>
    </w:p>
    <w:p w:rsidR="008E2834" w:rsidRDefault="008E2834">
      <w:pPr>
        <w:spacing w:line="1" w:lineRule="exact"/>
        <w:rPr>
          <w:rFonts w:ascii="Times New Roman" w:eastAsia="Times New Roman" w:hAnsi="Times New Roman"/>
          <w:sz w:val="24"/>
        </w:rPr>
      </w:pPr>
    </w:p>
    <w:p w:rsidR="008E2834" w:rsidRDefault="005C02E0">
      <w:pPr>
        <w:tabs>
          <w:tab w:val="left" w:pos="600"/>
        </w:tabs>
        <w:spacing w:line="0" w:lineRule="atLeast"/>
        <w:ind w:left="20"/>
        <w:rPr>
          <w:rFonts w:ascii="Times New Roman" w:eastAsia="Times New Roman" w:hAnsi="Times New Roman"/>
          <w:b/>
          <w:sz w:val="24"/>
        </w:rPr>
      </w:pPr>
      <w:r>
        <w:rPr>
          <w:rFonts w:ascii="Times New Roman" w:eastAsia="Times New Roman" w:hAnsi="Times New Roman"/>
          <w:b/>
          <w:sz w:val="24"/>
        </w:rPr>
        <w:t>IV.</w:t>
      </w:r>
      <w:r>
        <w:rPr>
          <w:rFonts w:ascii="Times New Roman" w:eastAsia="Times New Roman" w:hAnsi="Times New Roman"/>
          <w:b/>
          <w:sz w:val="24"/>
        </w:rPr>
        <w:tab/>
        <w:t>Termin, forma i miejsce składania ofert</w:t>
      </w:r>
    </w:p>
    <w:p w:rsidR="008E2834" w:rsidRDefault="008E2834">
      <w:pPr>
        <w:spacing w:line="55" w:lineRule="exact"/>
        <w:rPr>
          <w:rFonts w:ascii="Times New Roman" w:eastAsia="Times New Roman" w:hAnsi="Times New Roman"/>
          <w:sz w:val="24"/>
        </w:rPr>
      </w:pPr>
    </w:p>
    <w:p w:rsidR="00B55FF4" w:rsidRDefault="005C02E0" w:rsidP="00B55FF4">
      <w:pPr>
        <w:numPr>
          <w:ilvl w:val="0"/>
          <w:numId w:val="3"/>
        </w:numPr>
        <w:tabs>
          <w:tab w:val="left" w:pos="780"/>
        </w:tabs>
        <w:spacing w:line="276" w:lineRule="auto"/>
        <w:ind w:left="780" w:right="3895" w:hanging="359"/>
        <w:rPr>
          <w:rFonts w:ascii="Times New Roman" w:eastAsia="Times New Roman" w:hAnsi="Times New Roman"/>
          <w:sz w:val="24"/>
        </w:rPr>
      </w:pPr>
      <w:r>
        <w:rPr>
          <w:rFonts w:ascii="Times New Roman" w:eastAsia="Times New Roman" w:hAnsi="Times New Roman"/>
          <w:sz w:val="24"/>
        </w:rPr>
        <w:t xml:space="preserve">Ofertę należy złożyć na adres: </w:t>
      </w:r>
    </w:p>
    <w:p w:rsidR="00B55FF4" w:rsidRDefault="00E61DED" w:rsidP="00B55FF4">
      <w:pPr>
        <w:tabs>
          <w:tab w:val="left" w:pos="780"/>
        </w:tabs>
        <w:spacing w:line="276" w:lineRule="auto"/>
        <w:ind w:left="780" w:right="3895"/>
        <w:rPr>
          <w:rFonts w:ascii="Times New Roman" w:eastAsia="Times New Roman" w:hAnsi="Times New Roman"/>
          <w:sz w:val="24"/>
        </w:rPr>
      </w:pPr>
      <w:r>
        <w:rPr>
          <w:rFonts w:ascii="Times New Roman" w:eastAsia="Times New Roman" w:hAnsi="Times New Roman"/>
          <w:sz w:val="24"/>
        </w:rPr>
        <w:t xml:space="preserve">VattenBall Sp. z o.o. Sp. k. </w:t>
      </w:r>
    </w:p>
    <w:p w:rsidR="008E2834" w:rsidRDefault="00B55FF4" w:rsidP="00B55FF4">
      <w:pPr>
        <w:tabs>
          <w:tab w:val="left" w:pos="780"/>
        </w:tabs>
        <w:spacing w:line="276" w:lineRule="auto"/>
        <w:ind w:left="780" w:right="3895"/>
        <w:rPr>
          <w:rFonts w:ascii="Times New Roman" w:eastAsia="Times New Roman" w:hAnsi="Times New Roman"/>
          <w:sz w:val="24"/>
        </w:rPr>
      </w:pPr>
      <w:r>
        <w:rPr>
          <w:rFonts w:ascii="Times New Roman" w:eastAsia="Times New Roman" w:hAnsi="Times New Roman"/>
          <w:sz w:val="24"/>
        </w:rPr>
        <w:t>Sienkiewicza 21</w:t>
      </w:r>
    </w:p>
    <w:p w:rsidR="00B55FF4" w:rsidRDefault="00B55FF4">
      <w:pPr>
        <w:spacing w:line="290" w:lineRule="auto"/>
        <w:ind w:left="780" w:right="6800"/>
        <w:rPr>
          <w:rFonts w:ascii="Times New Roman" w:eastAsia="Times New Roman" w:hAnsi="Times New Roman"/>
          <w:sz w:val="23"/>
        </w:rPr>
      </w:pPr>
      <w:r>
        <w:rPr>
          <w:rFonts w:ascii="Times New Roman" w:eastAsia="Times New Roman" w:hAnsi="Times New Roman"/>
          <w:sz w:val="23"/>
        </w:rPr>
        <w:t xml:space="preserve">99-210 Uniejów woj. Łódzkie </w:t>
      </w:r>
    </w:p>
    <w:p w:rsidR="008E2834" w:rsidRDefault="00B55FF4">
      <w:pPr>
        <w:spacing w:line="290" w:lineRule="auto"/>
        <w:ind w:left="780" w:right="6800"/>
        <w:rPr>
          <w:rFonts w:ascii="Times New Roman" w:eastAsia="Times New Roman" w:hAnsi="Times New Roman"/>
          <w:sz w:val="23"/>
        </w:rPr>
      </w:pPr>
      <w:r>
        <w:rPr>
          <w:rFonts w:ascii="Times New Roman" w:eastAsia="Times New Roman" w:hAnsi="Times New Roman"/>
          <w:sz w:val="23"/>
        </w:rPr>
        <w:t xml:space="preserve">tel. </w:t>
      </w:r>
      <w:r w:rsidR="00586A7C">
        <w:rPr>
          <w:rFonts w:ascii="Times New Roman" w:eastAsia="Times New Roman" w:hAnsi="Times New Roman"/>
          <w:sz w:val="23"/>
        </w:rPr>
        <w:t xml:space="preserve">695 687 357 </w:t>
      </w:r>
    </w:p>
    <w:p w:rsidR="008E2834" w:rsidRDefault="008E2834">
      <w:pPr>
        <w:spacing w:line="1" w:lineRule="exact"/>
        <w:rPr>
          <w:rFonts w:ascii="Times New Roman" w:eastAsia="Times New Roman" w:hAnsi="Times New Roman"/>
          <w:sz w:val="24"/>
        </w:rPr>
      </w:pPr>
    </w:p>
    <w:p w:rsidR="008E2834" w:rsidRDefault="005C02E0">
      <w:pPr>
        <w:spacing w:line="0" w:lineRule="atLeast"/>
        <w:ind w:left="780"/>
        <w:rPr>
          <w:rFonts w:ascii="Times New Roman" w:eastAsia="Times New Roman" w:hAnsi="Times New Roman"/>
          <w:sz w:val="24"/>
        </w:rPr>
      </w:pPr>
      <w:r>
        <w:rPr>
          <w:rFonts w:ascii="Times New Roman" w:eastAsia="Times New Roman" w:hAnsi="Times New Roman"/>
          <w:sz w:val="24"/>
        </w:rPr>
        <w:t xml:space="preserve">Termin </w:t>
      </w:r>
      <w:r w:rsidR="00B55FF4">
        <w:rPr>
          <w:rFonts w:ascii="Times New Roman" w:eastAsia="Times New Roman" w:hAnsi="Times New Roman"/>
          <w:sz w:val="24"/>
        </w:rPr>
        <w:t xml:space="preserve">złożenia oferty upływa w dniu </w:t>
      </w:r>
      <w:r w:rsidR="00586A7C">
        <w:rPr>
          <w:rFonts w:ascii="Times New Roman" w:eastAsia="Times New Roman" w:hAnsi="Times New Roman"/>
          <w:sz w:val="24"/>
        </w:rPr>
        <w:t>05.02.2019</w:t>
      </w:r>
      <w:r w:rsidRPr="00540E2C">
        <w:rPr>
          <w:rFonts w:ascii="Times New Roman" w:eastAsia="Times New Roman" w:hAnsi="Times New Roman"/>
          <w:sz w:val="24"/>
        </w:rPr>
        <w:t xml:space="preserve"> roku o godzinie 9:00</w:t>
      </w:r>
    </w:p>
    <w:p w:rsidR="008E2834" w:rsidRDefault="008E2834">
      <w:pPr>
        <w:spacing w:line="330" w:lineRule="exact"/>
        <w:rPr>
          <w:rFonts w:ascii="Times New Roman" w:eastAsia="Times New Roman" w:hAnsi="Times New Roman"/>
          <w:sz w:val="24"/>
        </w:rPr>
      </w:pPr>
    </w:p>
    <w:p w:rsidR="008E2834" w:rsidRDefault="005C02E0">
      <w:pPr>
        <w:numPr>
          <w:ilvl w:val="0"/>
          <w:numId w:val="3"/>
        </w:numPr>
        <w:tabs>
          <w:tab w:val="left" w:pos="780"/>
        </w:tabs>
        <w:spacing w:line="0" w:lineRule="atLeast"/>
        <w:ind w:left="780" w:hanging="359"/>
        <w:rPr>
          <w:rFonts w:ascii="Times New Roman" w:eastAsia="Times New Roman" w:hAnsi="Times New Roman"/>
          <w:sz w:val="24"/>
        </w:rPr>
      </w:pPr>
      <w:r>
        <w:rPr>
          <w:rFonts w:ascii="Times New Roman" w:eastAsia="Times New Roman" w:hAnsi="Times New Roman"/>
          <w:sz w:val="24"/>
        </w:rPr>
        <w:t>Ofertę należy złożyć w zamkniętej kopercie z napisem:</w:t>
      </w:r>
    </w:p>
    <w:p w:rsidR="008E2834" w:rsidRDefault="008E2834">
      <w:pPr>
        <w:spacing w:line="133" w:lineRule="exact"/>
        <w:rPr>
          <w:rFonts w:ascii="Times New Roman" w:eastAsia="Times New Roman" w:hAnsi="Times New Roman"/>
          <w:sz w:val="24"/>
        </w:rPr>
      </w:pPr>
    </w:p>
    <w:p w:rsidR="008E2834" w:rsidRDefault="005C02E0">
      <w:pPr>
        <w:spacing w:line="0" w:lineRule="atLeast"/>
        <w:ind w:right="-39"/>
        <w:jc w:val="center"/>
        <w:rPr>
          <w:rFonts w:ascii="Times New Roman" w:eastAsia="Times New Roman" w:hAnsi="Times New Roman"/>
          <w:b/>
          <w:sz w:val="24"/>
        </w:rPr>
      </w:pPr>
      <w:r>
        <w:rPr>
          <w:rFonts w:ascii="Times New Roman" w:eastAsia="Times New Roman" w:hAnsi="Times New Roman"/>
          <w:sz w:val="24"/>
        </w:rPr>
        <w:t>„</w:t>
      </w:r>
      <w:r w:rsidR="00B55FF4">
        <w:rPr>
          <w:rFonts w:ascii="Times New Roman" w:eastAsia="Times New Roman" w:hAnsi="Times New Roman"/>
          <w:b/>
          <w:sz w:val="24"/>
        </w:rPr>
        <w:t>Oferta na</w:t>
      </w:r>
      <w:r w:rsidR="00586A7C" w:rsidRPr="00586A7C">
        <w:rPr>
          <w:rFonts w:ascii="Times New Roman" w:eastAsia="Times New Roman" w:hAnsi="Times New Roman"/>
          <w:b/>
          <w:sz w:val="24"/>
        </w:rPr>
        <w:t xml:space="preserve"> </w:t>
      </w:r>
      <w:r w:rsidR="00586A7C">
        <w:rPr>
          <w:rFonts w:ascii="Times New Roman" w:eastAsia="Times New Roman" w:hAnsi="Times New Roman"/>
          <w:b/>
          <w:sz w:val="24"/>
        </w:rPr>
        <w:t>Wykonanie i montaż małej architektury -  Trasa dydaktyczna Junior</w:t>
      </w:r>
      <w:r>
        <w:rPr>
          <w:rFonts w:ascii="Times New Roman" w:eastAsia="Times New Roman" w:hAnsi="Times New Roman"/>
          <w:b/>
          <w:sz w:val="24"/>
        </w:rPr>
        <w:t xml:space="preserve">. Nie otwierać przed </w:t>
      </w:r>
      <w:r w:rsidRPr="00540E2C">
        <w:rPr>
          <w:rFonts w:ascii="Times New Roman" w:eastAsia="Times New Roman" w:hAnsi="Times New Roman"/>
          <w:b/>
          <w:sz w:val="24"/>
        </w:rPr>
        <w:t xml:space="preserve">dn. </w:t>
      </w:r>
      <w:r w:rsidR="00586A7C">
        <w:rPr>
          <w:rFonts w:ascii="Times New Roman" w:eastAsia="Times New Roman" w:hAnsi="Times New Roman"/>
          <w:b/>
          <w:sz w:val="24"/>
        </w:rPr>
        <w:t>05.02.2019</w:t>
      </w:r>
      <w:r w:rsidR="00B55FF4" w:rsidRPr="00540E2C">
        <w:rPr>
          <w:rFonts w:ascii="Times New Roman" w:eastAsia="Times New Roman" w:hAnsi="Times New Roman"/>
          <w:b/>
          <w:sz w:val="24"/>
        </w:rPr>
        <w:t xml:space="preserve"> r. godz. 9:15</w:t>
      </w:r>
      <w:r w:rsidRPr="00540E2C">
        <w:rPr>
          <w:rFonts w:ascii="Times New Roman" w:eastAsia="Times New Roman" w:hAnsi="Times New Roman"/>
          <w:b/>
          <w:sz w:val="24"/>
        </w:rPr>
        <w:t>”</w:t>
      </w:r>
    </w:p>
    <w:p w:rsidR="008E2834" w:rsidRDefault="008E2834">
      <w:pPr>
        <w:spacing w:line="314" w:lineRule="exact"/>
        <w:rPr>
          <w:rFonts w:ascii="Times New Roman" w:eastAsia="Times New Roman" w:hAnsi="Times New Roman"/>
          <w:sz w:val="24"/>
        </w:rPr>
      </w:pPr>
    </w:p>
    <w:p w:rsidR="008E2834" w:rsidRDefault="005C02E0">
      <w:pPr>
        <w:numPr>
          <w:ilvl w:val="0"/>
          <w:numId w:val="4"/>
        </w:numPr>
        <w:tabs>
          <w:tab w:val="left" w:pos="780"/>
        </w:tabs>
        <w:spacing w:line="0" w:lineRule="atLeast"/>
        <w:ind w:left="780" w:hanging="359"/>
        <w:rPr>
          <w:rFonts w:ascii="Times New Roman" w:eastAsia="Times New Roman" w:hAnsi="Times New Roman"/>
          <w:sz w:val="24"/>
        </w:rPr>
      </w:pPr>
      <w:r>
        <w:rPr>
          <w:rFonts w:ascii="Times New Roman" w:eastAsia="Times New Roman" w:hAnsi="Times New Roman"/>
          <w:sz w:val="24"/>
        </w:rPr>
        <w:t>Akceptowalne formy składania ofert:</w:t>
      </w:r>
    </w:p>
    <w:p w:rsidR="008E2834" w:rsidRDefault="008E2834">
      <w:pPr>
        <w:spacing w:line="45" w:lineRule="exact"/>
        <w:rPr>
          <w:rFonts w:ascii="Times New Roman" w:eastAsia="Times New Roman" w:hAnsi="Times New Roman"/>
          <w:sz w:val="24"/>
        </w:rPr>
      </w:pPr>
    </w:p>
    <w:p w:rsidR="008E2834" w:rsidRDefault="005C02E0">
      <w:pPr>
        <w:numPr>
          <w:ilvl w:val="1"/>
          <w:numId w:val="4"/>
        </w:numPr>
        <w:tabs>
          <w:tab w:val="left" w:pos="1500"/>
        </w:tabs>
        <w:spacing w:line="0" w:lineRule="atLeast"/>
        <w:ind w:left="1500" w:hanging="239"/>
        <w:rPr>
          <w:rFonts w:ascii="Times New Roman" w:eastAsia="Times New Roman" w:hAnsi="Times New Roman"/>
          <w:sz w:val="24"/>
        </w:rPr>
      </w:pPr>
      <w:r>
        <w:rPr>
          <w:rFonts w:ascii="Times New Roman" w:eastAsia="Times New Roman" w:hAnsi="Times New Roman"/>
          <w:sz w:val="24"/>
        </w:rPr>
        <w:t>przesyłka pocztowa;</w:t>
      </w:r>
    </w:p>
    <w:p w:rsidR="008E2834" w:rsidRDefault="008E2834">
      <w:pPr>
        <w:spacing w:line="44" w:lineRule="exact"/>
        <w:rPr>
          <w:rFonts w:ascii="Times New Roman" w:eastAsia="Times New Roman" w:hAnsi="Times New Roman"/>
          <w:sz w:val="24"/>
        </w:rPr>
      </w:pPr>
    </w:p>
    <w:p w:rsidR="008E2834" w:rsidRDefault="005C02E0">
      <w:pPr>
        <w:numPr>
          <w:ilvl w:val="1"/>
          <w:numId w:val="4"/>
        </w:numPr>
        <w:tabs>
          <w:tab w:val="left" w:pos="1500"/>
        </w:tabs>
        <w:spacing w:line="0" w:lineRule="atLeast"/>
        <w:ind w:left="1500" w:hanging="239"/>
        <w:rPr>
          <w:rFonts w:ascii="Times New Roman" w:eastAsia="Times New Roman" w:hAnsi="Times New Roman"/>
          <w:sz w:val="24"/>
        </w:rPr>
      </w:pPr>
      <w:r>
        <w:rPr>
          <w:rFonts w:ascii="Times New Roman" w:eastAsia="Times New Roman" w:hAnsi="Times New Roman"/>
          <w:sz w:val="24"/>
        </w:rPr>
        <w:t>poczta kurierska;</w:t>
      </w:r>
    </w:p>
    <w:p w:rsidR="008E2834" w:rsidRDefault="008E2834">
      <w:pPr>
        <w:spacing w:line="42" w:lineRule="exact"/>
        <w:rPr>
          <w:rFonts w:ascii="Times New Roman" w:eastAsia="Times New Roman" w:hAnsi="Times New Roman"/>
          <w:sz w:val="24"/>
        </w:rPr>
      </w:pPr>
    </w:p>
    <w:p w:rsidR="00540E2C" w:rsidRDefault="005C02E0">
      <w:pPr>
        <w:numPr>
          <w:ilvl w:val="1"/>
          <w:numId w:val="4"/>
        </w:numPr>
        <w:tabs>
          <w:tab w:val="left" w:pos="1500"/>
        </w:tabs>
        <w:spacing w:line="0" w:lineRule="atLeast"/>
        <w:ind w:left="1500" w:hanging="239"/>
        <w:rPr>
          <w:rFonts w:ascii="Times New Roman" w:eastAsia="Times New Roman" w:hAnsi="Times New Roman"/>
          <w:sz w:val="24"/>
        </w:rPr>
      </w:pPr>
      <w:r>
        <w:rPr>
          <w:rFonts w:ascii="Times New Roman" w:eastAsia="Times New Roman" w:hAnsi="Times New Roman"/>
          <w:sz w:val="24"/>
        </w:rPr>
        <w:t>osobiście</w:t>
      </w:r>
      <w:r w:rsidR="00540E2C">
        <w:rPr>
          <w:rFonts w:ascii="Times New Roman" w:eastAsia="Times New Roman" w:hAnsi="Times New Roman"/>
          <w:sz w:val="24"/>
        </w:rPr>
        <w:t>;</w:t>
      </w:r>
    </w:p>
    <w:p w:rsidR="008E2834" w:rsidRDefault="00B606D4">
      <w:pPr>
        <w:numPr>
          <w:ilvl w:val="1"/>
          <w:numId w:val="4"/>
        </w:numPr>
        <w:tabs>
          <w:tab w:val="left" w:pos="1500"/>
        </w:tabs>
        <w:spacing w:line="0" w:lineRule="atLeast"/>
        <w:ind w:left="1500" w:hanging="239"/>
        <w:rPr>
          <w:rFonts w:ascii="Times New Roman" w:eastAsia="Times New Roman" w:hAnsi="Times New Roman"/>
          <w:sz w:val="24"/>
        </w:rPr>
      </w:pPr>
      <w:r>
        <w:rPr>
          <w:rFonts w:ascii="Times New Roman" w:eastAsia="Times New Roman" w:hAnsi="Times New Roman"/>
          <w:sz w:val="24"/>
        </w:rPr>
        <w:t>e mail - biuro@vattenball</w:t>
      </w:r>
      <w:r w:rsidR="00540E2C">
        <w:rPr>
          <w:rFonts w:ascii="Times New Roman" w:eastAsia="Times New Roman" w:hAnsi="Times New Roman"/>
          <w:sz w:val="24"/>
        </w:rPr>
        <w:t>.pl</w:t>
      </w:r>
      <w:r w:rsidR="005C02E0">
        <w:rPr>
          <w:rFonts w:ascii="Times New Roman" w:eastAsia="Times New Roman" w:hAnsi="Times New Roman"/>
          <w:sz w:val="24"/>
        </w:rPr>
        <w:t>.</w:t>
      </w:r>
    </w:p>
    <w:p w:rsidR="008E2834" w:rsidRDefault="008E2834">
      <w:pPr>
        <w:spacing w:line="45" w:lineRule="exact"/>
        <w:rPr>
          <w:rFonts w:ascii="Times New Roman" w:eastAsia="Times New Roman" w:hAnsi="Times New Roman"/>
          <w:sz w:val="24"/>
        </w:rPr>
      </w:pPr>
    </w:p>
    <w:p w:rsidR="008E2834" w:rsidRDefault="005C02E0">
      <w:pPr>
        <w:numPr>
          <w:ilvl w:val="0"/>
          <w:numId w:val="4"/>
        </w:numPr>
        <w:tabs>
          <w:tab w:val="left" w:pos="780"/>
        </w:tabs>
        <w:spacing w:line="0" w:lineRule="atLeast"/>
        <w:ind w:left="780" w:hanging="359"/>
        <w:rPr>
          <w:rFonts w:ascii="Times New Roman" w:eastAsia="Times New Roman" w:hAnsi="Times New Roman"/>
          <w:sz w:val="24"/>
        </w:rPr>
      </w:pPr>
      <w:r>
        <w:rPr>
          <w:rFonts w:ascii="Times New Roman" w:eastAsia="Times New Roman" w:hAnsi="Times New Roman"/>
          <w:sz w:val="24"/>
        </w:rPr>
        <w:t>Dowodem przekazania będzie pokwitowanie odbioru oferty.</w:t>
      </w:r>
    </w:p>
    <w:p w:rsidR="008E2834" w:rsidRDefault="008E2834">
      <w:pPr>
        <w:spacing w:line="44" w:lineRule="exact"/>
        <w:rPr>
          <w:rFonts w:ascii="Times New Roman" w:eastAsia="Times New Roman" w:hAnsi="Times New Roman"/>
          <w:sz w:val="24"/>
        </w:rPr>
      </w:pPr>
    </w:p>
    <w:p w:rsidR="008E2834" w:rsidRDefault="005C02E0">
      <w:pPr>
        <w:numPr>
          <w:ilvl w:val="0"/>
          <w:numId w:val="4"/>
        </w:numPr>
        <w:tabs>
          <w:tab w:val="left" w:pos="780"/>
        </w:tabs>
        <w:spacing w:line="278" w:lineRule="auto"/>
        <w:ind w:left="780" w:hanging="359"/>
        <w:rPr>
          <w:rFonts w:ascii="Times New Roman" w:eastAsia="Times New Roman" w:hAnsi="Times New Roman"/>
          <w:sz w:val="24"/>
        </w:rPr>
      </w:pPr>
      <w:r>
        <w:rPr>
          <w:rFonts w:ascii="Times New Roman" w:eastAsia="Times New Roman" w:hAnsi="Times New Roman"/>
          <w:sz w:val="24"/>
        </w:rPr>
        <w:t>Ważna jest data i godzina wpływu, a nie nadania w placówce poczty, czy firmie kurierskiej.</w:t>
      </w:r>
    </w:p>
    <w:p w:rsidR="008E2834" w:rsidRPr="00540E2C" w:rsidRDefault="005C02E0">
      <w:pPr>
        <w:numPr>
          <w:ilvl w:val="0"/>
          <w:numId w:val="4"/>
        </w:numPr>
        <w:tabs>
          <w:tab w:val="left" w:pos="780"/>
        </w:tabs>
        <w:spacing w:line="314" w:lineRule="auto"/>
        <w:ind w:left="780" w:hanging="359"/>
        <w:rPr>
          <w:rFonts w:ascii="Times New Roman" w:eastAsia="Times New Roman" w:hAnsi="Times New Roman"/>
          <w:sz w:val="24"/>
        </w:rPr>
      </w:pPr>
      <w:r>
        <w:rPr>
          <w:rFonts w:ascii="Times New Roman" w:eastAsia="Times New Roman" w:hAnsi="Times New Roman"/>
          <w:sz w:val="24"/>
        </w:rPr>
        <w:t xml:space="preserve">Oferta musi wpłynąć do Zamawiającego nie później niż do dnia </w:t>
      </w:r>
      <w:r w:rsidR="00586A7C">
        <w:rPr>
          <w:rFonts w:ascii="Times New Roman" w:eastAsia="Times New Roman" w:hAnsi="Times New Roman"/>
          <w:sz w:val="24"/>
        </w:rPr>
        <w:t>05.02</w:t>
      </w:r>
      <w:r w:rsidR="00B55FF4" w:rsidRPr="00540E2C">
        <w:rPr>
          <w:rFonts w:ascii="Times New Roman" w:eastAsia="Times New Roman" w:hAnsi="Times New Roman"/>
          <w:sz w:val="24"/>
        </w:rPr>
        <w:t>.</w:t>
      </w:r>
      <w:r w:rsidR="00586A7C">
        <w:rPr>
          <w:rFonts w:ascii="Times New Roman" w:eastAsia="Times New Roman" w:hAnsi="Times New Roman"/>
          <w:sz w:val="24"/>
        </w:rPr>
        <w:t>2019</w:t>
      </w:r>
      <w:r w:rsidRPr="00540E2C">
        <w:rPr>
          <w:rFonts w:ascii="Times New Roman" w:eastAsia="Times New Roman" w:hAnsi="Times New Roman"/>
          <w:sz w:val="24"/>
        </w:rPr>
        <w:t xml:space="preserve"> r. do godz. 9:00</w:t>
      </w:r>
    </w:p>
    <w:p w:rsidR="008E2834" w:rsidRDefault="008E2834">
      <w:pPr>
        <w:spacing w:line="20" w:lineRule="exact"/>
        <w:rPr>
          <w:rFonts w:ascii="Times New Roman" w:eastAsia="Times New Roman" w:hAnsi="Times New Roman"/>
          <w:sz w:val="24"/>
        </w:rPr>
      </w:pPr>
    </w:p>
    <w:p w:rsidR="008E2834" w:rsidRDefault="008E2834">
      <w:pPr>
        <w:spacing w:line="200" w:lineRule="exact"/>
        <w:rPr>
          <w:rFonts w:ascii="Times New Roman" w:eastAsia="Times New Roman" w:hAnsi="Times New Roman"/>
          <w:sz w:val="24"/>
        </w:rPr>
      </w:pPr>
    </w:p>
    <w:p w:rsidR="008E2834" w:rsidRDefault="008E2834">
      <w:pPr>
        <w:spacing w:line="200" w:lineRule="exact"/>
        <w:rPr>
          <w:rFonts w:ascii="Times New Roman" w:eastAsia="Times New Roman" w:hAnsi="Times New Roman"/>
          <w:sz w:val="24"/>
        </w:rPr>
      </w:pPr>
    </w:p>
    <w:p w:rsidR="008E2834" w:rsidRDefault="008E2834">
      <w:pPr>
        <w:spacing w:line="200" w:lineRule="exact"/>
        <w:rPr>
          <w:rFonts w:ascii="Times New Roman" w:eastAsia="Times New Roman" w:hAnsi="Times New Roman"/>
          <w:sz w:val="24"/>
        </w:rPr>
      </w:pPr>
    </w:p>
    <w:p w:rsidR="008E2834" w:rsidRDefault="008E2834">
      <w:pPr>
        <w:spacing w:line="200" w:lineRule="exact"/>
        <w:rPr>
          <w:rFonts w:ascii="Times New Roman" w:eastAsia="Times New Roman" w:hAnsi="Times New Roman"/>
          <w:sz w:val="24"/>
        </w:rPr>
      </w:pPr>
    </w:p>
    <w:p w:rsidR="008E2834" w:rsidRDefault="008E2834">
      <w:pPr>
        <w:spacing w:line="200" w:lineRule="exact"/>
        <w:rPr>
          <w:rFonts w:ascii="Times New Roman" w:eastAsia="Times New Roman" w:hAnsi="Times New Roman"/>
          <w:sz w:val="24"/>
        </w:rPr>
      </w:pPr>
    </w:p>
    <w:p w:rsidR="008E2834" w:rsidRDefault="008E2834">
      <w:pPr>
        <w:spacing w:line="0" w:lineRule="atLeast"/>
        <w:ind w:right="-339"/>
        <w:jc w:val="center"/>
        <w:sectPr w:rsidR="008E2834">
          <w:footerReference w:type="default" r:id="rId7"/>
          <w:pgSz w:w="11900" w:h="16840"/>
          <w:pgMar w:top="1260" w:right="1400" w:bottom="0" w:left="1360" w:header="0" w:footer="0" w:gutter="0"/>
          <w:cols w:space="0" w:equalWidth="0">
            <w:col w:w="9140"/>
          </w:cols>
          <w:docGrid w:linePitch="360"/>
        </w:sectPr>
      </w:pPr>
    </w:p>
    <w:p w:rsidR="008E2834" w:rsidRDefault="005C02E0">
      <w:pPr>
        <w:numPr>
          <w:ilvl w:val="1"/>
          <w:numId w:val="5"/>
        </w:numPr>
        <w:tabs>
          <w:tab w:val="left" w:pos="860"/>
        </w:tabs>
        <w:spacing w:line="0" w:lineRule="atLeast"/>
        <w:ind w:left="860" w:hanging="359"/>
        <w:rPr>
          <w:rFonts w:ascii="Times New Roman" w:eastAsia="Times New Roman" w:hAnsi="Times New Roman"/>
          <w:sz w:val="24"/>
        </w:rPr>
      </w:pPr>
      <w:bookmarkStart w:id="0" w:name="page2"/>
      <w:bookmarkEnd w:id="0"/>
      <w:r>
        <w:rPr>
          <w:rFonts w:ascii="Times New Roman" w:eastAsia="Times New Roman" w:hAnsi="Times New Roman"/>
          <w:sz w:val="24"/>
        </w:rPr>
        <w:lastRenderedPageBreak/>
        <w:t>Dostawca może złożyć tylko jedną ofertę.</w:t>
      </w:r>
    </w:p>
    <w:p w:rsidR="008E2834" w:rsidRDefault="008E2834">
      <w:pPr>
        <w:spacing w:line="44" w:lineRule="exact"/>
        <w:rPr>
          <w:rFonts w:ascii="Times New Roman" w:eastAsia="Times New Roman" w:hAnsi="Times New Roman"/>
          <w:sz w:val="24"/>
        </w:rPr>
      </w:pPr>
    </w:p>
    <w:p w:rsidR="008E2834" w:rsidRDefault="005C02E0">
      <w:pPr>
        <w:numPr>
          <w:ilvl w:val="1"/>
          <w:numId w:val="5"/>
        </w:numPr>
        <w:tabs>
          <w:tab w:val="left" w:pos="860"/>
        </w:tabs>
        <w:spacing w:line="278" w:lineRule="auto"/>
        <w:ind w:left="860" w:right="20" w:hanging="359"/>
        <w:jc w:val="both"/>
        <w:rPr>
          <w:rFonts w:ascii="Times New Roman" w:eastAsia="Times New Roman" w:hAnsi="Times New Roman"/>
          <w:sz w:val="24"/>
        </w:rPr>
      </w:pPr>
      <w:r>
        <w:rPr>
          <w:rFonts w:ascii="Times New Roman" w:eastAsia="Times New Roman" w:hAnsi="Times New Roman"/>
          <w:sz w:val="24"/>
        </w:rPr>
        <w:t>Oferta musi być podpisana przez osobę upoważnioną do reprezentowania danego podmiotu, zgodnie z formą reprezentacji Oferenta określoną w Krajowym Rejestrze Sądowym lub innym dokumencie właściwym dla formy organizacyjnej Oferenta</w:t>
      </w:r>
    </w:p>
    <w:p w:rsidR="008E2834" w:rsidRDefault="005C02E0">
      <w:pPr>
        <w:numPr>
          <w:ilvl w:val="1"/>
          <w:numId w:val="5"/>
        </w:numPr>
        <w:tabs>
          <w:tab w:val="left" w:pos="870"/>
        </w:tabs>
        <w:spacing w:line="278" w:lineRule="auto"/>
        <w:ind w:left="860" w:right="540" w:hanging="359"/>
        <w:rPr>
          <w:rFonts w:ascii="Times New Roman" w:eastAsia="Times New Roman" w:hAnsi="Times New Roman"/>
          <w:sz w:val="24"/>
        </w:rPr>
      </w:pPr>
      <w:r>
        <w:rPr>
          <w:rFonts w:ascii="Times New Roman" w:eastAsia="Times New Roman" w:hAnsi="Times New Roman"/>
          <w:sz w:val="24"/>
        </w:rPr>
        <w:t>Dostawca może, przed upływem terminu do składania ofert, zmienić lub wycofać ofertę.</w:t>
      </w:r>
    </w:p>
    <w:p w:rsidR="008E2834" w:rsidRDefault="005C02E0">
      <w:pPr>
        <w:numPr>
          <w:ilvl w:val="1"/>
          <w:numId w:val="5"/>
        </w:numPr>
        <w:tabs>
          <w:tab w:val="left" w:pos="870"/>
        </w:tabs>
        <w:spacing w:line="314" w:lineRule="auto"/>
        <w:ind w:left="860" w:right="40" w:hanging="359"/>
        <w:rPr>
          <w:rFonts w:ascii="Times New Roman" w:eastAsia="Times New Roman" w:hAnsi="Times New Roman"/>
          <w:sz w:val="24"/>
        </w:rPr>
      </w:pPr>
      <w:r>
        <w:rPr>
          <w:rFonts w:ascii="Times New Roman" w:eastAsia="Times New Roman" w:hAnsi="Times New Roman"/>
          <w:sz w:val="24"/>
        </w:rPr>
        <w:t>Treść oferty musi odpowiadać treści dokumentacji postępowania pod rygorem odrzucenia oferty.</w:t>
      </w:r>
    </w:p>
    <w:p w:rsidR="00B22C47" w:rsidRDefault="00B22C47">
      <w:pPr>
        <w:numPr>
          <w:ilvl w:val="1"/>
          <w:numId w:val="5"/>
        </w:numPr>
        <w:tabs>
          <w:tab w:val="left" w:pos="870"/>
        </w:tabs>
        <w:spacing w:line="314" w:lineRule="auto"/>
        <w:ind w:left="860" w:right="40" w:hanging="359"/>
        <w:rPr>
          <w:rFonts w:ascii="Times New Roman" w:eastAsia="Times New Roman" w:hAnsi="Times New Roman"/>
          <w:sz w:val="24"/>
        </w:rPr>
      </w:pPr>
      <w:r>
        <w:rPr>
          <w:rFonts w:ascii="Times New Roman" w:eastAsia="Times New Roman" w:hAnsi="Times New Roman"/>
          <w:sz w:val="24"/>
        </w:rPr>
        <w:t>Nie dopuszcza się składania ofert częściowych.</w:t>
      </w:r>
    </w:p>
    <w:p w:rsidR="008E2834" w:rsidRDefault="008E2834">
      <w:pPr>
        <w:spacing w:line="139" w:lineRule="exact"/>
        <w:rPr>
          <w:rFonts w:ascii="Times New Roman" w:eastAsia="Times New Roman" w:hAnsi="Times New Roman"/>
          <w:sz w:val="24"/>
        </w:rPr>
      </w:pPr>
    </w:p>
    <w:p w:rsidR="008E2834" w:rsidRDefault="005C02E0">
      <w:pPr>
        <w:numPr>
          <w:ilvl w:val="0"/>
          <w:numId w:val="6"/>
        </w:numPr>
        <w:tabs>
          <w:tab w:val="left" w:pos="780"/>
        </w:tabs>
        <w:spacing w:line="0" w:lineRule="atLeast"/>
        <w:ind w:left="780" w:hanging="586"/>
        <w:rPr>
          <w:rFonts w:ascii="Times New Roman" w:eastAsia="Times New Roman" w:hAnsi="Times New Roman"/>
          <w:b/>
          <w:sz w:val="24"/>
        </w:rPr>
      </w:pPr>
      <w:r>
        <w:rPr>
          <w:rFonts w:ascii="Times New Roman" w:eastAsia="Times New Roman" w:hAnsi="Times New Roman"/>
          <w:b/>
          <w:sz w:val="22"/>
        </w:rPr>
        <w:t>Warunki udziału w postępowaniu</w:t>
      </w:r>
    </w:p>
    <w:p w:rsidR="008E2834" w:rsidRDefault="008E2834">
      <w:pPr>
        <w:spacing w:line="38" w:lineRule="exact"/>
        <w:rPr>
          <w:rFonts w:ascii="Times New Roman" w:eastAsia="Times New Roman" w:hAnsi="Times New Roman"/>
          <w:b/>
          <w:sz w:val="24"/>
        </w:rPr>
      </w:pPr>
    </w:p>
    <w:p w:rsidR="008E2834" w:rsidRDefault="00B22C47">
      <w:pPr>
        <w:spacing w:line="319" w:lineRule="auto"/>
        <w:ind w:left="780" w:right="180"/>
        <w:rPr>
          <w:rFonts w:ascii="Times New Roman" w:eastAsia="Times New Roman" w:hAnsi="Times New Roman"/>
          <w:sz w:val="24"/>
        </w:rPr>
      </w:pPr>
      <w:r>
        <w:rPr>
          <w:rFonts w:ascii="Times New Roman" w:eastAsia="Times New Roman" w:hAnsi="Times New Roman"/>
          <w:sz w:val="24"/>
        </w:rPr>
        <w:t>Do udziału w postępowaniu kwalifi</w:t>
      </w:r>
      <w:r w:rsidR="00872BD2">
        <w:rPr>
          <w:rFonts w:ascii="Times New Roman" w:eastAsia="Times New Roman" w:hAnsi="Times New Roman"/>
          <w:sz w:val="24"/>
        </w:rPr>
        <w:t>kuje się Oferent, spełniający</w:t>
      </w:r>
      <w:r>
        <w:rPr>
          <w:rFonts w:ascii="Times New Roman" w:eastAsia="Times New Roman" w:hAnsi="Times New Roman"/>
          <w:sz w:val="24"/>
        </w:rPr>
        <w:t xml:space="preserve"> następujące warunki zapewniające prawidłowe wykonanie przedmiotu zamówienia:</w:t>
      </w:r>
    </w:p>
    <w:p w:rsidR="00B22C47" w:rsidRDefault="00B22C47">
      <w:pPr>
        <w:spacing w:line="319" w:lineRule="auto"/>
        <w:ind w:left="780" w:right="180"/>
        <w:rPr>
          <w:rFonts w:ascii="Times New Roman" w:eastAsia="Times New Roman" w:hAnsi="Times New Roman"/>
          <w:sz w:val="24"/>
        </w:rPr>
      </w:pPr>
      <w:r>
        <w:rPr>
          <w:rFonts w:ascii="Times New Roman" w:eastAsia="Times New Roman" w:hAnsi="Times New Roman"/>
          <w:sz w:val="24"/>
        </w:rPr>
        <w:t xml:space="preserve">- </w:t>
      </w:r>
      <w:r w:rsidR="00586A7C">
        <w:rPr>
          <w:rFonts w:ascii="Times New Roman" w:eastAsia="Times New Roman" w:hAnsi="Times New Roman"/>
          <w:sz w:val="24"/>
        </w:rPr>
        <w:t>doświadczenie - należy wykazać 2</w:t>
      </w:r>
      <w:r>
        <w:rPr>
          <w:rFonts w:ascii="Times New Roman" w:eastAsia="Times New Roman" w:hAnsi="Times New Roman"/>
          <w:sz w:val="24"/>
        </w:rPr>
        <w:t xml:space="preserve"> dostawy o podobnym zakresie zamówienia tj.</w:t>
      </w:r>
      <w:r w:rsidR="00586A7C">
        <w:rPr>
          <w:rFonts w:ascii="Times New Roman" w:eastAsia="Times New Roman" w:hAnsi="Times New Roman"/>
          <w:sz w:val="24"/>
        </w:rPr>
        <w:t xml:space="preserve"> Wykonanie i montaż małej architektury- trasa parku linowego</w:t>
      </w:r>
      <w:r>
        <w:rPr>
          <w:rFonts w:ascii="Times New Roman" w:eastAsia="Times New Roman" w:hAnsi="Times New Roman"/>
          <w:sz w:val="24"/>
        </w:rPr>
        <w:t xml:space="preserve">, poparta dowodami </w:t>
      </w:r>
      <w:r w:rsidR="00872BD2">
        <w:rPr>
          <w:rFonts w:ascii="Times New Roman" w:eastAsia="Times New Roman" w:hAnsi="Times New Roman"/>
          <w:sz w:val="24"/>
        </w:rPr>
        <w:t>podpisanymi przez Zamawiających, że dostawy zostały wykonane należycie (np. referencje lub in</w:t>
      </w:r>
      <w:r w:rsidR="00586A7C">
        <w:rPr>
          <w:rFonts w:ascii="Times New Roman" w:eastAsia="Times New Roman" w:hAnsi="Times New Roman"/>
          <w:sz w:val="24"/>
        </w:rPr>
        <w:t>ne dowody) w okresie ostatnich 5</w:t>
      </w:r>
      <w:r w:rsidR="00872BD2">
        <w:rPr>
          <w:rFonts w:ascii="Times New Roman" w:eastAsia="Times New Roman" w:hAnsi="Times New Roman"/>
          <w:sz w:val="24"/>
        </w:rPr>
        <w:t xml:space="preserve"> lat - k</w:t>
      </w:r>
      <w:r w:rsidR="00CB3A6F">
        <w:rPr>
          <w:rFonts w:ascii="Times New Roman" w:eastAsia="Times New Roman" w:hAnsi="Times New Roman"/>
          <w:sz w:val="24"/>
        </w:rPr>
        <w:t xml:space="preserve">ażda dostawa na kwotę minimum </w:t>
      </w:r>
      <w:r w:rsidR="00586A7C">
        <w:rPr>
          <w:rFonts w:ascii="Times New Roman" w:eastAsia="Times New Roman" w:hAnsi="Times New Roman"/>
          <w:sz w:val="24"/>
        </w:rPr>
        <w:t>7</w:t>
      </w:r>
      <w:r w:rsidR="00FF4FAE">
        <w:rPr>
          <w:rFonts w:ascii="Times New Roman" w:eastAsia="Times New Roman" w:hAnsi="Times New Roman"/>
          <w:sz w:val="24"/>
        </w:rPr>
        <w:t>0 000,00 zł netto</w:t>
      </w:r>
      <w:r w:rsidR="00872BD2">
        <w:rPr>
          <w:rFonts w:ascii="Times New Roman" w:eastAsia="Times New Roman" w:hAnsi="Times New Roman"/>
          <w:sz w:val="24"/>
        </w:rPr>
        <w:t>.</w:t>
      </w:r>
    </w:p>
    <w:p w:rsidR="008E2834" w:rsidRDefault="008E2834">
      <w:pPr>
        <w:spacing w:line="283" w:lineRule="exact"/>
        <w:rPr>
          <w:rFonts w:ascii="Times New Roman" w:eastAsia="Times New Roman" w:hAnsi="Times New Roman"/>
        </w:rPr>
      </w:pPr>
    </w:p>
    <w:p w:rsidR="008E2834" w:rsidRDefault="005C02E0">
      <w:pPr>
        <w:tabs>
          <w:tab w:val="left" w:pos="760"/>
        </w:tabs>
        <w:spacing w:line="0" w:lineRule="atLeast"/>
        <w:ind w:left="100"/>
        <w:rPr>
          <w:rFonts w:ascii="Times New Roman" w:eastAsia="Times New Roman" w:hAnsi="Times New Roman"/>
          <w:b/>
          <w:sz w:val="24"/>
        </w:rPr>
      </w:pPr>
      <w:r>
        <w:rPr>
          <w:rFonts w:ascii="Times New Roman" w:eastAsia="Times New Roman" w:hAnsi="Times New Roman"/>
          <w:b/>
          <w:sz w:val="24"/>
        </w:rPr>
        <w:t>VI.</w:t>
      </w:r>
      <w:r>
        <w:rPr>
          <w:rFonts w:ascii="Times New Roman" w:eastAsia="Times New Roman" w:hAnsi="Times New Roman"/>
          <w:b/>
          <w:sz w:val="24"/>
        </w:rPr>
        <w:tab/>
        <w:t>Tryb udzielenia zamówienia</w:t>
      </w:r>
    </w:p>
    <w:p w:rsidR="008E2834" w:rsidRDefault="008E2834">
      <w:pPr>
        <w:spacing w:line="55" w:lineRule="exact"/>
        <w:rPr>
          <w:rFonts w:ascii="Times New Roman" w:eastAsia="Times New Roman" w:hAnsi="Times New Roman"/>
        </w:rPr>
      </w:pPr>
    </w:p>
    <w:p w:rsidR="008E2834" w:rsidRPr="00B606D4" w:rsidRDefault="005C02E0" w:rsidP="00B606D4">
      <w:pPr>
        <w:numPr>
          <w:ilvl w:val="0"/>
          <w:numId w:val="7"/>
        </w:numPr>
        <w:tabs>
          <w:tab w:val="left" w:pos="720"/>
        </w:tabs>
        <w:spacing w:line="4" w:lineRule="exact"/>
        <w:ind w:left="720" w:right="20" w:hanging="416"/>
        <w:jc w:val="both"/>
        <w:rPr>
          <w:rFonts w:ascii="Times New Roman" w:eastAsia="Times New Roman" w:hAnsi="Times New Roman"/>
          <w:sz w:val="24"/>
        </w:rPr>
      </w:pPr>
      <w:r w:rsidRPr="00B606D4">
        <w:rPr>
          <w:rFonts w:ascii="Times New Roman" w:eastAsia="Times New Roman" w:hAnsi="Times New Roman"/>
          <w:sz w:val="24"/>
        </w:rPr>
        <w:t>P</w:t>
      </w:r>
    </w:p>
    <w:p w:rsidR="008E2834" w:rsidRDefault="005C02E0" w:rsidP="00B606D4">
      <w:pPr>
        <w:numPr>
          <w:ilvl w:val="0"/>
          <w:numId w:val="19"/>
        </w:numPr>
        <w:tabs>
          <w:tab w:val="left" w:pos="720"/>
        </w:tabs>
        <w:spacing w:line="278" w:lineRule="auto"/>
        <w:ind w:right="20"/>
        <w:rPr>
          <w:rFonts w:ascii="Times New Roman" w:eastAsia="Times New Roman" w:hAnsi="Times New Roman"/>
          <w:sz w:val="24"/>
        </w:rPr>
      </w:pPr>
      <w:r>
        <w:rPr>
          <w:rFonts w:ascii="Times New Roman" w:eastAsia="Times New Roman" w:hAnsi="Times New Roman"/>
          <w:sz w:val="24"/>
        </w:rPr>
        <w:t>Zamówienie jest objęte dofinansowaniem ze środków Pro</w:t>
      </w:r>
      <w:r w:rsidR="00B606D4">
        <w:rPr>
          <w:rFonts w:ascii="Times New Roman" w:eastAsia="Times New Roman" w:hAnsi="Times New Roman"/>
          <w:sz w:val="24"/>
        </w:rPr>
        <w:t xml:space="preserve">gramu Operacyjnego Rybactwo i Morze </w:t>
      </w:r>
      <w:r>
        <w:rPr>
          <w:rFonts w:ascii="Times New Roman" w:eastAsia="Times New Roman" w:hAnsi="Times New Roman"/>
          <w:sz w:val="24"/>
        </w:rPr>
        <w:t xml:space="preserve"> na lata 2014 – 2020.</w:t>
      </w:r>
    </w:p>
    <w:p w:rsidR="008E2834" w:rsidRPr="00B606D4" w:rsidRDefault="005C02E0" w:rsidP="00B606D4">
      <w:pPr>
        <w:numPr>
          <w:ilvl w:val="0"/>
          <w:numId w:val="19"/>
        </w:numPr>
        <w:tabs>
          <w:tab w:val="left" w:pos="720"/>
        </w:tabs>
        <w:spacing w:line="0" w:lineRule="atLeast"/>
        <w:rPr>
          <w:rFonts w:ascii="Times New Roman" w:eastAsia="Times New Roman" w:hAnsi="Times New Roman"/>
          <w:sz w:val="24"/>
        </w:rPr>
      </w:pPr>
      <w:r>
        <w:rPr>
          <w:rFonts w:ascii="Times New Roman" w:eastAsia="Times New Roman" w:hAnsi="Times New Roman"/>
          <w:sz w:val="24"/>
        </w:rPr>
        <w:t>Postępowanie  o  udzielenie  zamówienia  jest  jawne  z  uwzględnieniem obowiązku</w:t>
      </w:r>
      <w:r w:rsidR="00B606D4">
        <w:rPr>
          <w:rFonts w:ascii="Times New Roman" w:eastAsia="Times New Roman" w:hAnsi="Times New Roman"/>
          <w:sz w:val="24"/>
        </w:rPr>
        <w:t xml:space="preserve"> </w:t>
      </w:r>
      <w:r w:rsidRPr="00B606D4">
        <w:rPr>
          <w:rFonts w:ascii="Times New Roman" w:eastAsia="Times New Roman" w:hAnsi="Times New Roman"/>
          <w:sz w:val="24"/>
        </w:rPr>
        <w:t>traktowania na równych prawach wszystkich wykonawców uczestniczących w postępowaniu zakupowym w sposób gwarantujący zachowanie uczciwej i efektywnej konkurencji.</w:t>
      </w:r>
    </w:p>
    <w:p w:rsidR="008E2834" w:rsidRDefault="008E2834">
      <w:pPr>
        <w:spacing w:line="1" w:lineRule="exact"/>
        <w:rPr>
          <w:rFonts w:ascii="Times New Roman" w:eastAsia="Times New Roman" w:hAnsi="Times New Roman"/>
        </w:rPr>
      </w:pPr>
    </w:p>
    <w:p w:rsidR="008E2834" w:rsidRDefault="005C02E0" w:rsidP="00B606D4">
      <w:pPr>
        <w:numPr>
          <w:ilvl w:val="0"/>
          <w:numId w:val="19"/>
        </w:numPr>
        <w:tabs>
          <w:tab w:val="left" w:pos="700"/>
        </w:tabs>
        <w:spacing w:line="285" w:lineRule="auto"/>
        <w:ind w:right="20"/>
        <w:jc w:val="both"/>
        <w:rPr>
          <w:rFonts w:ascii="Times New Roman" w:eastAsia="Times New Roman" w:hAnsi="Times New Roman"/>
          <w:sz w:val="24"/>
        </w:rPr>
      </w:pPr>
      <w:r>
        <w:rPr>
          <w:rFonts w:ascii="Times New Roman" w:eastAsia="Times New Roman" w:hAnsi="Times New Roman"/>
          <w:sz w:val="24"/>
        </w:rPr>
        <w:t>Termin związania ofertą: Dostawca je</w:t>
      </w:r>
      <w:r w:rsidR="00647F24">
        <w:rPr>
          <w:rFonts w:ascii="Times New Roman" w:eastAsia="Times New Roman" w:hAnsi="Times New Roman"/>
          <w:sz w:val="24"/>
        </w:rPr>
        <w:t>st związany ofertą przez okres 2</w:t>
      </w:r>
      <w:r>
        <w:rPr>
          <w:rFonts w:ascii="Times New Roman" w:eastAsia="Times New Roman" w:hAnsi="Times New Roman"/>
          <w:sz w:val="24"/>
        </w:rPr>
        <w:t>0 dni. Bieg terminu związania oferta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30 dni.</w:t>
      </w:r>
    </w:p>
    <w:p w:rsidR="008E2834" w:rsidRDefault="008E2834">
      <w:pPr>
        <w:spacing w:line="200" w:lineRule="exact"/>
        <w:rPr>
          <w:rFonts w:ascii="Times New Roman" w:eastAsia="Times New Roman" w:hAnsi="Times New Roman"/>
        </w:rPr>
      </w:pPr>
    </w:p>
    <w:p w:rsidR="008E2834" w:rsidRDefault="008E2834">
      <w:pPr>
        <w:spacing w:line="200" w:lineRule="exact"/>
        <w:rPr>
          <w:rFonts w:ascii="Times New Roman" w:eastAsia="Times New Roman" w:hAnsi="Times New Roman"/>
        </w:rPr>
      </w:pPr>
    </w:p>
    <w:p w:rsidR="008E2834" w:rsidRDefault="008E2834">
      <w:pPr>
        <w:spacing w:line="228" w:lineRule="exact"/>
        <w:rPr>
          <w:rFonts w:ascii="Times New Roman" w:eastAsia="Times New Roman" w:hAnsi="Times New Roman"/>
        </w:rPr>
      </w:pPr>
    </w:p>
    <w:p w:rsidR="008E2834" w:rsidRDefault="005C02E0">
      <w:pPr>
        <w:tabs>
          <w:tab w:val="left" w:pos="760"/>
        </w:tabs>
        <w:spacing w:line="0" w:lineRule="atLeast"/>
        <w:rPr>
          <w:rFonts w:ascii="Times New Roman" w:eastAsia="Times New Roman" w:hAnsi="Times New Roman"/>
          <w:b/>
          <w:sz w:val="24"/>
        </w:rPr>
      </w:pPr>
      <w:r>
        <w:rPr>
          <w:rFonts w:ascii="Times New Roman" w:eastAsia="Times New Roman" w:hAnsi="Times New Roman"/>
          <w:b/>
          <w:sz w:val="24"/>
        </w:rPr>
        <w:t>VII.</w:t>
      </w:r>
      <w:r>
        <w:rPr>
          <w:rFonts w:ascii="Times New Roman" w:eastAsia="Times New Roman" w:hAnsi="Times New Roman"/>
          <w:b/>
          <w:sz w:val="24"/>
        </w:rPr>
        <w:tab/>
        <w:t>Opis przedmiotu zamówienia</w:t>
      </w:r>
    </w:p>
    <w:p w:rsidR="008E2834" w:rsidRDefault="008E2834">
      <w:pPr>
        <w:spacing w:line="55" w:lineRule="exact"/>
        <w:rPr>
          <w:rFonts w:ascii="Times New Roman" w:eastAsia="Times New Roman" w:hAnsi="Times New Roman"/>
        </w:rPr>
      </w:pPr>
    </w:p>
    <w:p w:rsidR="008E2834" w:rsidRDefault="005C02E0">
      <w:pPr>
        <w:numPr>
          <w:ilvl w:val="0"/>
          <w:numId w:val="9"/>
        </w:numPr>
        <w:tabs>
          <w:tab w:val="left" w:pos="720"/>
        </w:tabs>
        <w:spacing w:line="0" w:lineRule="atLeast"/>
        <w:ind w:left="720" w:hanging="426"/>
        <w:rPr>
          <w:rFonts w:ascii="Times New Roman" w:eastAsia="Times New Roman" w:hAnsi="Times New Roman"/>
          <w:sz w:val="24"/>
        </w:rPr>
      </w:pPr>
      <w:r>
        <w:rPr>
          <w:rFonts w:ascii="Times New Roman" w:eastAsia="Times New Roman" w:hAnsi="Times New Roman"/>
          <w:sz w:val="24"/>
        </w:rPr>
        <w:t>Przedmiotem zamówienia jest :</w:t>
      </w:r>
    </w:p>
    <w:p w:rsidR="00B606D4" w:rsidRDefault="00B606D4" w:rsidP="00B606D4">
      <w:pPr>
        <w:tabs>
          <w:tab w:val="left" w:pos="720"/>
        </w:tabs>
        <w:spacing w:line="0" w:lineRule="atLeast"/>
        <w:ind w:left="720"/>
        <w:rPr>
          <w:rFonts w:ascii="Times New Roman" w:eastAsia="Times New Roman" w:hAnsi="Times New Roman"/>
          <w:sz w:val="24"/>
        </w:rPr>
      </w:pPr>
    </w:p>
    <w:p w:rsidR="008E2834" w:rsidRDefault="008E2834">
      <w:pPr>
        <w:spacing w:line="39" w:lineRule="exact"/>
        <w:rPr>
          <w:rFonts w:ascii="Times New Roman" w:eastAsia="Times New Roman" w:hAnsi="Times New Roman"/>
          <w:sz w:val="24"/>
        </w:rPr>
      </w:pPr>
    </w:p>
    <w:p w:rsidR="00B606D4" w:rsidRDefault="00B606D4" w:rsidP="00B606D4">
      <w:pPr>
        <w:spacing w:line="0" w:lineRule="atLeast"/>
        <w:ind w:right="-39"/>
        <w:jc w:val="center"/>
        <w:rPr>
          <w:rFonts w:ascii="Times New Roman" w:eastAsia="Times New Roman" w:hAnsi="Times New Roman"/>
          <w:b/>
          <w:sz w:val="24"/>
        </w:rPr>
      </w:pPr>
      <w:r>
        <w:rPr>
          <w:rFonts w:ascii="Times New Roman" w:eastAsia="Times New Roman" w:hAnsi="Times New Roman"/>
          <w:b/>
          <w:sz w:val="24"/>
        </w:rPr>
        <w:t xml:space="preserve">Wykonanie i montaż małej architektury -  Trasa dydaktyczna Junior - Parametry zostały określone w załączonym przedmiarze robót oraz Ogólnej Charakterystyce Obiektów lub Robót. </w:t>
      </w:r>
    </w:p>
    <w:p w:rsidR="008E2834" w:rsidRPr="00540E2C" w:rsidRDefault="008E2834">
      <w:pPr>
        <w:spacing w:line="355" w:lineRule="exact"/>
        <w:rPr>
          <w:rFonts w:ascii="Times New Roman" w:eastAsia="Times New Roman" w:hAnsi="Times New Roman"/>
        </w:rPr>
      </w:pPr>
    </w:p>
    <w:p w:rsidR="008E2834" w:rsidRPr="00540E2C" w:rsidRDefault="00B606D4">
      <w:pPr>
        <w:spacing w:line="279" w:lineRule="auto"/>
        <w:ind w:left="800"/>
        <w:jc w:val="both"/>
        <w:rPr>
          <w:rFonts w:ascii="Times New Roman" w:eastAsia="Times New Roman" w:hAnsi="Times New Roman"/>
          <w:sz w:val="24"/>
        </w:rPr>
      </w:pPr>
      <w:r>
        <w:rPr>
          <w:rFonts w:ascii="Times New Roman" w:eastAsia="Times New Roman" w:hAnsi="Times New Roman"/>
          <w:sz w:val="24"/>
        </w:rPr>
        <w:t>Oferowane wykonanie trasy dydaktycznej Junior</w:t>
      </w:r>
      <w:r w:rsidR="005C02E0" w:rsidRPr="00540E2C">
        <w:rPr>
          <w:rFonts w:ascii="Times New Roman" w:eastAsia="Times New Roman" w:hAnsi="Times New Roman"/>
          <w:sz w:val="24"/>
        </w:rPr>
        <w:t xml:space="preserve"> musi spełniać wszystkie wymienione powyżej parametry techniczne.</w:t>
      </w:r>
    </w:p>
    <w:p w:rsidR="008E2834" w:rsidRPr="00540E2C" w:rsidRDefault="008E2834">
      <w:pPr>
        <w:spacing w:line="2" w:lineRule="exact"/>
        <w:rPr>
          <w:rFonts w:ascii="Times New Roman" w:eastAsia="Times New Roman" w:hAnsi="Times New Roman"/>
        </w:rPr>
      </w:pPr>
    </w:p>
    <w:p w:rsidR="008E2834" w:rsidRPr="00540E2C" w:rsidRDefault="005C02E0">
      <w:pPr>
        <w:spacing w:line="278" w:lineRule="auto"/>
        <w:ind w:left="800"/>
        <w:jc w:val="both"/>
        <w:rPr>
          <w:rFonts w:ascii="Times New Roman" w:eastAsia="Times New Roman" w:hAnsi="Times New Roman"/>
          <w:sz w:val="24"/>
        </w:rPr>
      </w:pPr>
      <w:r w:rsidRPr="00540E2C">
        <w:rPr>
          <w:rFonts w:ascii="Times New Roman" w:eastAsia="Times New Roman" w:hAnsi="Times New Roman"/>
          <w:sz w:val="24"/>
        </w:rPr>
        <w:t xml:space="preserve">Zamawiający dopuszcza oferowanie materiałów lub rozwiązań równoważnych pod względem parametrów technicznych oraz eksploatacyjnych pod warunkiem, że zagwarantują one dostawy oraz zapewnią uzyskanie parametrów technicznych zbliżonych do założonych w opisie przedmiotu zamówienia. Dostawca, który powołuje </w:t>
      </w:r>
      <w:r w:rsidRPr="00540E2C">
        <w:rPr>
          <w:rFonts w:ascii="Times New Roman" w:eastAsia="Times New Roman" w:hAnsi="Times New Roman"/>
          <w:sz w:val="24"/>
        </w:rPr>
        <w:lastRenderedPageBreak/>
        <w:t>się na rozwiązania równoważne opisywane przez zamawiającego, jest obowiązany wykazać, że oferowane przez niego dostawy spełniają wymagania określone przez zamawiającego.</w:t>
      </w:r>
    </w:p>
    <w:p w:rsidR="008E2834" w:rsidRPr="00540E2C" w:rsidRDefault="008E2834">
      <w:pPr>
        <w:spacing w:line="3" w:lineRule="exact"/>
        <w:rPr>
          <w:rFonts w:ascii="Times New Roman" w:eastAsia="Times New Roman" w:hAnsi="Times New Roman"/>
        </w:rPr>
      </w:pPr>
    </w:p>
    <w:p w:rsidR="008E2834" w:rsidRPr="00540E2C" w:rsidRDefault="005C02E0">
      <w:pPr>
        <w:spacing w:line="278" w:lineRule="auto"/>
        <w:ind w:left="800" w:right="20"/>
        <w:jc w:val="both"/>
        <w:rPr>
          <w:rFonts w:ascii="Times New Roman" w:eastAsia="Times New Roman" w:hAnsi="Times New Roman"/>
          <w:sz w:val="24"/>
        </w:rPr>
      </w:pPr>
      <w:r w:rsidRPr="00540E2C">
        <w:rPr>
          <w:rFonts w:ascii="Times New Roman" w:eastAsia="Times New Roman" w:hAnsi="Times New Roman"/>
          <w:sz w:val="24"/>
        </w:rPr>
        <w:t>Równoważność pod względem parametrów technicznych, użytkowych oraz eksploatacyjnych ma w szczególności zapewnić uzyskanie parametrów technicznych nie gorszych od założonych w opisie przedmiotu zamówienia. Wykonawca, który powołuje się na rozwiązania równoważne zobowiązany jest załączyć do oferty wykaz materiałów oraz stosowne dokumenty potwierdzające, że zaoferowane urządzenia zapewniają uzyskanie parametrów technicznych nie gorszych od założonych w opisie przedmiotu zamówienia.</w:t>
      </w:r>
    </w:p>
    <w:p w:rsidR="008E2834" w:rsidRPr="00540E2C" w:rsidRDefault="005C02E0">
      <w:pPr>
        <w:numPr>
          <w:ilvl w:val="0"/>
          <w:numId w:val="10"/>
        </w:numPr>
        <w:tabs>
          <w:tab w:val="left" w:pos="799"/>
        </w:tabs>
        <w:spacing w:line="279" w:lineRule="auto"/>
        <w:ind w:left="780" w:hanging="425"/>
        <w:rPr>
          <w:rFonts w:ascii="Times New Roman" w:eastAsia="Times New Roman" w:hAnsi="Times New Roman"/>
          <w:sz w:val="24"/>
        </w:rPr>
      </w:pPr>
      <w:r w:rsidRPr="00540E2C">
        <w:rPr>
          <w:rFonts w:ascii="Times New Roman" w:eastAsia="Times New Roman" w:hAnsi="Times New Roman"/>
          <w:sz w:val="24"/>
        </w:rPr>
        <w:t>Dostawca odpowiada za wady wykonania przedmiotu zamówienia. Ujawnione wady Dostawca zobowiązany jest usunąć niezwłocznie, nie później niż w terminie 14 dni.</w:t>
      </w:r>
    </w:p>
    <w:p w:rsidR="008E2834" w:rsidRPr="004D10A1" w:rsidRDefault="005C02E0">
      <w:pPr>
        <w:numPr>
          <w:ilvl w:val="0"/>
          <w:numId w:val="10"/>
        </w:numPr>
        <w:tabs>
          <w:tab w:val="left" w:pos="799"/>
        </w:tabs>
        <w:spacing w:line="277" w:lineRule="auto"/>
        <w:ind w:left="780" w:right="20" w:hanging="425"/>
        <w:jc w:val="both"/>
        <w:rPr>
          <w:rFonts w:ascii="Times New Roman" w:eastAsia="Times New Roman" w:hAnsi="Times New Roman" w:cs="Times New Roman"/>
          <w:sz w:val="24"/>
        </w:rPr>
      </w:pPr>
      <w:r w:rsidRPr="00540E2C">
        <w:rPr>
          <w:rFonts w:ascii="Times New Roman" w:eastAsia="Times New Roman" w:hAnsi="Times New Roman"/>
          <w:sz w:val="24"/>
        </w:rPr>
        <w:t xml:space="preserve">Przedmiot zamówienia będzie podlegał kontroli Urzędu Marszałkowskiego </w:t>
      </w:r>
      <w:r w:rsidRPr="004D10A1">
        <w:rPr>
          <w:rFonts w:ascii="Times New Roman" w:eastAsia="Times New Roman" w:hAnsi="Times New Roman" w:cs="Times New Roman"/>
          <w:sz w:val="24"/>
        </w:rPr>
        <w:t>Województwa Łódzkiego, w celu uzyskania pomocy finansowej przyznanej na realizację operacji, w związku z tym Dostawca zobowiązany będzie do dostosowania go do ewentualnych uwag ww. instytucji.</w:t>
      </w:r>
    </w:p>
    <w:p w:rsidR="008E2834" w:rsidRPr="004D10A1" w:rsidRDefault="008E2834">
      <w:pPr>
        <w:spacing w:line="3" w:lineRule="exact"/>
        <w:rPr>
          <w:rFonts w:ascii="Times New Roman" w:eastAsia="Times New Roman" w:hAnsi="Times New Roman" w:cs="Times New Roman"/>
          <w:sz w:val="24"/>
        </w:rPr>
      </w:pPr>
    </w:p>
    <w:p w:rsidR="008E2834" w:rsidRPr="004D10A1" w:rsidRDefault="008E2834">
      <w:pPr>
        <w:spacing w:line="3" w:lineRule="exact"/>
        <w:rPr>
          <w:rFonts w:ascii="Times New Roman" w:eastAsia="Times New Roman" w:hAnsi="Times New Roman" w:cs="Times New Roman"/>
          <w:sz w:val="24"/>
        </w:rPr>
      </w:pPr>
    </w:p>
    <w:p w:rsidR="008E2834" w:rsidRPr="004D10A1" w:rsidRDefault="005C02E0">
      <w:pPr>
        <w:numPr>
          <w:ilvl w:val="0"/>
          <w:numId w:val="10"/>
        </w:numPr>
        <w:tabs>
          <w:tab w:val="left" w:pos="820"/>
        </w:tabs>
        <w:spacing w:line="0" w:lineRule="atLeast"/>
        <w:ind w:left="820" w:hanging="474"/>
        <w:rPr>
          <w:rFonts w:ascii="Times New Roman" w:eastAsia="Times New Roman" w:hAnsi="Times New Roman" w:cs="Times New Roman"/>
          <w:sz w:val="24"/>
        </w:rPr>
      </w:pPr>
      <w:r w:rsidRPr="004D10A1">
        <w:rPr>
          <w:rFonts w:ascii="Times New Roman" w:hAnsi="Times New Roman" w:cs="Times New Roman"/>
          <w:sz w:val="24"/>
        </w:rPr>
        <w:t>Za da</w:t>
      </w:r>
      <w:r w:rsidR="00647F24" w:rsidRPr="004D10A1">
        <w:rPr>
          <w:rFonts w:ascii="Times New Roman" w:hAnsi="Times New Roman" w:cs="Times New Roman"/>
          <w:sz w:val="24"/>
        </w:rPr>
        <w:t>tę wykonania zamówienia</w:t>
      </w:r>
      <w:r w:rsidRPr="004D10A1">
        <w:rPr>
          <w:rFonts w:ascii="Times New Roman" w:hAnsi="Times New Roman" w:cs="Times New Roman"/>
          <w:sz w:val="24"/>
        </w:rPr>
        <w:t xml:space="preserve"> uznaje się datę podpisania przez Zamawiającego</w:t>
      </w:r>
    </w:p>
    <w:p w:rsidR="008E2834" w:rsidRPr="004D10A1" w:rsidRDefault="005C02E0">
      <w:pPr>
        <w:numPr>
          <w:ilvl w:val="1"/>
          <w:numId w:val="10"/>
        </w:numPr>
        <w:tabs>
          <w:tab w:val="left" w:pos="920"/>
        </w:tabs>
        <w:spacing w:line="0" w:lineRule="atLeast"/>
        <w:ind w:left="920" w:hanging="104"/>
        <w:rPr>
          <w:rFonts w:ascii="Times New Roman" w:hAnsi="Times New Roman" w:cs="Times New Roman"/>
          <w:sz w:val="24"/>
        </w:rPr>
      </w:pPr>
      <w:r w:rsidRPr="004D10A1">
        <w:rPr>
          <w:rFonts w:ascii="Times New Roman" w:hAnsi="Times New Roman" w:cs="Times New Roman"/>
          <w:sz w:val="24"/>
        </w:rPr>
        <w:t>Dostawcę protokołu odbioru stwierdzającego brak wad i usterek.</w:t>
      </w:r>
    </w:p>
    <w:p w:rsidR="008E2834" w:rsidRPr="004D10A1" w:rsidRDefault="008E2834">
      <w:pPr>
        <w:spacing w:line="1" w:lineRule="exact"/>
        <w:rPr>
          <w:rFonts w:ascii="Times New Roman" w:hAnsi="Times New Roman" w:cs="Times New Roman"/>
          <w:sz w:val="24"/>
        </w:rPr>
      </w:pPr>
    </w:p>
    <w:p w:rsidR="008E2834" w:rsidRPr="004D10A1" w:rsidRDefault="005C02E0">
      <w:pPr>
        <w:numPr>
          <w:ilvl w:val="0"/>
          <w:numId w:val="10"/>
        </w:numPr>
        <w:tabs>
          <w:tab w:val="left" w:pos="780"/>
        </w:tabs>
        <w:spacing w:line="0" w:lineRule="atLeast"/>
        <w:ind w:left="780" w:hanging="415"/>
        <w:rPr>
          <w:rFonts w:ascii="Times New Roman" w:eastAsia="Times New Roman" w:hAnsi="Times New Roman" w:cs="Times New Roman"/>
          <w:sz w:val="24"/>
        </w:rPr>
      </w:pPr>
      <w:r w:rsidRPr="004D10A1">
        <w:rPr>
          <w:rFonts w:ascii="Times New Roman" w:eastAsia="Times New Roman" w:hAnsi="Times New Roman" w:cs="Times New Roman"/>
          <w:sz w:val="24"/>
        </w:rPr>
        <w:t xml:space="preserve">Ostateczny termin realizacji zamówienia upływa w dniu </w:t>
      </w:r>
      <w:r w:rsidR="004D10A1" w:rsidRPr="004D10A1">
        <w:rPr>
          <w:rFonts w:ascii="Times New Roman" w:eastAsia="Times New Roman" w:hAnsi="Times New Roman" w:cs="Times New Roman"/>
          <w:sz w:val="24"/>
        </w:rPr>
        <w:t>31.05.2019</w:t>
      </w:r>
      <w:r w:rsidRPr="004D10A1">
        <w:rPr>
          <w:rFonts w:ascii="Times New Roman" w:eastAsia="Times New Roman" w:hAnsi="Times New Roman" w:cs="Times New Roman"/>
          <w:sz w:val="24"/>
        </w:rPr>
        <w:t xml:space="preserve"> roku.</w:t>
      </w:r>
    </w:p>
    <w:p w:rsidR="008E2834" w:rsidRPr="00540E2C" w:rsidRDefault="008E2834">
      <w:pPr>
        <w:spacing w:line="358" w:lineRule="exact"/>
        <w:rPr>
          <w:rFonts w:ascii="Times New Roman" w:eastAsia="Times New Roman" w:hAnsi="Times New Roman"/>
        </w:rPr>
      </w:pPr>
    </w:p>
    <w:p w:rsidR="008E2834" w:rsidRPr="00540E2C" w:rsidRDefault="005C02E0">
      <w:pPr>
        <w:tabs>
          <w:tab w:val="left" w:pos="760"/>
        </w:tabs>
        <w:spacing w:line="0" w:lineRule="atLeast"/>
        <w:rPr>
          <w:rFonts w:ascii="Times New Roman" w:eastAsia="Times New Roman" w:hAnsi="Times New Roman"/>
          <w:b/>
          <w:sz w:val="24"/>
        </w:rPr>
      </w:pPr>
      <w:r w:rsidRPr="00540E2C">
        <w:rPr>
          <w:rFonts w:ascii="Times New Roman" w:eastAsia="Times New Roman" w:hAnsi="Times New Roman"/>
          <w:b/>
          <w:sz w:val="24"/>
        </w:rPr>
        <w:t>VIII.</w:t>
      </w:r>
      <w:r w:rsidRPr="00540E2C">
        <w:rPr>
          <w:rFonts w:ascii="Times New Roman" w:eastAsia="Times New Roman" w:hAnsi="Times New Roman"/>
          <w:b/>
          <w:sz w:val="24"/>
        </w:rPr>
        <w:tab/>
        <w:t>Wykaz wymaganych dokumentów</w:t>
      </w:r>
    </w:p>
    <w:p w:rsidR="008E2834" w:rsidRPr="00540E2C" w:rsidRDefault="008E2834">
      <w:pPr>
        <w:spacing w:line="55" w:lineRule="exact"/>
        <w:rPr>
          <w:rFonts w:ascii="Times New Roman" w:eastAsia="Times New Roman" w:hAnsi="Times New Roman"/>
        </w:rPr>
      </w:pPr>
    </w:p>
    <w:p w:rsidR="008E2834" w:rsidRPr="00540E2C" w:rsidRDefault="005C02E0">
      <w:pPr>
        <w:numPr>
          <w:ilvl w:val="0"/>
          <w:numId w:val="11"/>
        </w:numPr>
        <w:tabs>
          <w:tab w:val="left" w:pos="940"/>
        </w:tabs>
        <w:spacing w:line="277" w:lineRule="auto"/>
        <w:ind w:left="940" w:right="20" w:hanging="369"/>
        <w:rPr>
          <w:rFonts w:ascii="Times New Roman" w:eastAsia="Times New Roman" w:hAnsi="Times New Roman"/>
          <w:sz w:val="24"/>
        </w:rPr>
      </w:pPr>
      <w:r w:rsidRPr="00540E2C">
        <w:rPr>
          <w:rFonts w:ascii="Times New Roman" w:eastAsia="Times New Roman" w:hAnsi="Times New Roman"/>
          <w:sz w:val="24"/>
        </w:rPr>
        <w:t>Ofertę należy przygotować na formularzu stanowiącym załącznik nr 1 do niniejszego zapytania ofertowego.</w:t>
      </w:r>
    </w:p>
    <w:p w:rsidR="008E2834" w:rsidRPr="00540E2C" w:rsidRDefault="005C02E0">
      <w:pPr>
        <w:numPr>
          <w:ilvl w:val="0"/>
          <w:numId w:val="11"/>
        </w:numPr>
        <w:tabs>
          <w:tab w:val="left" w:pos="940"/>
        </w:tabs>
        <w:spacing w:line="0" w:lineRule="atLeast"/>
        <w:ind w:left="940" w:hanging="369"/>
        <w:rPr>
          <w:rFonts w:ascii="Times New Roman" w:eastAsia="Times New Roman" w:hAnsi="Times New Roman"/>
          <w:sz w:val="24"/>
        </w:rPr>
      </w:pPr>
      <w:r w:rsidRPr="00540E2C">
        <w:rPr>
          <w:rFonts w:ascii="Times New Roman" w:eastAsia="Times New Roman" w:hAnsi="Times New Roman"/>
          <w:sz w:val="24"/>
        </w:rPr>
        <w:t>Dostawca składa wraz z ofertą Oświadczenie o powiązaniach stanowiące załącznik nr</w:t>
      </w:r>
    </w:p>
    <w:p w:rsidR="008E2834" w:rsidRPr="00540E2C" w:rsidRDefault="008E2834">
      <w:pPr>
        <w:spacing w:line="42" w:lineRule="exact"/>
        <w:rPr>
          <w:rFonts w:ascii="Times New Roman" w:eastAsia="Times New Roman" w:hAnsi="Times New Roman"/>
        </w:rPr>
      </w:pPr>
    </w:p>
    <w:p w:rsidR="00A734CE" w:rsidRPr="00540E2C" w:rsidRDefault="005C02E0">
      <w:pPr>
        <w:spacing w:line="0" w:lineRule="atLeast"/>
        <w:ind w:left="940"/>
        <w:rPr>
          <w:rFonts w:ascii="Times New Roman" w:eastAsia="Times New Roman" w:hAnsi="Times New Roman"/>
          <w:sz w:val="24"/>
        </w:rPr>
      </w:pPr>
      <w:r w:rsidRPr="00540E2C">
        <w:rPr>
          <w:rFonts w:ascii="Times New Roman" w:eastAsia="Times New Roman" w:hAnsi="Times New Roman"/>
          <w:sz w:val="24"/>
        </w:rPr>
        <w:t>2 do niniejszego zapytania ofertowego.</w:t>
      </w:r>
    </w:p>
    <w:p w:rsidR="00890935" w:rsidRPr="00540E2C" w:rsidRDefault="00890935">
      <w:pPr>
        <w:spacing w:line="0" w:lineRule="atLeast"/>
        <w:ind w:left="940"/>
        <w:rPr>
          <w:rFonts w:ascii="Times New Roman" w:eastAsia="Times New Roman" w:hAnsi="Times New Roman"/>
          <w:sz w:val="24"/>
        </w:rPr>
      </w:pPr>
    </w:p>
    <w:p w:rsidR="008E2834" w:rsidRPr="00540E2C" w:rsidRDefault="008E2834">
      <w:pPr>
        <w:spacing w:line="44" w:lineRule="exact"/>
        <w:rPr>
          <w:rFonts w:ascii="Times New Roman" w:eastAsia="Times New Roman" w:hAnsi="Times New Roman"/>
        </w:rPr>
      </w:pPr>
    </w:p>
    <w:p w:rsidR="00890935" w:rsidRDefault="00890935">
      <w:pPr>
        <w:tabs>
          <w:tab w:val="left" w:pos="760"/>
        </w:tabs>
        <w:spacing w:line="0" w:lineRule="atLeast"/>
        <w:ind w:left="180"/>
        <w:rPr>
          <w:rFonts w:ascii="Times New Roman" w:eastAsia="Times New Roman" w:hAnsi="Times New Roman"/>
          <w:b/>
          <w:sz w:val="24"/>
        </w:rPr>
      </w:pPr>
    </w:p>
    <w:p w:rsidR="00FF4FAE" w:rsidRPr="00540E2C" w:rsidRDefault="00FF4FAE">
      <w:pPr>
        <w:tabs>
          <w:tab w:val="left" w:pos="760"/>
        </w:tabs>
        <w:spacing w:line="0" w:lineRule="atLeast"/>
        <w:ind w:left="180"/>
        <w:rPr>
          <w:rFonts w:ascii="Times New Roman" w:eastAsia="Times New Roman" w:hAnsi="Times New Roman"/>
          <w:b/>
          <w:sz w:val="24"/>
        </w:rPr>
      </w:pPr>
    </w:p>
    <w:p w:rsidR="008E2834" w:rsidRPr="00540E2C" w:rsidRDefault="005C02E0">
      <w:pPr>
        <w:tabs>
          <w:tab w:val="left" w:pos="760"/>
        </w:tabs>
        <w:spacing w:line="0" w:lineRule="atLeast"/>
        <w:ind w:left="180"/>
        <w:rPr>
          <w:rFonts w:ascii="Times New Roman" w:eastAsia="Times New Roman" w:hAnsi="Times New Roman"/>
          <w:b/>
          <w:sz w:val="24"/>
        </w:rPr>
      </w:pPr>
      <w:r w:rsidRPr="00540E2C">
        <w:rPr>
          <w:rFonts w:ascii="Times New Roman" w:eastAsia="Times New Roman" w:hAnsi="Times New Roman"/>
          <w:b/>
          <w:sz w:val="24"/>
        </w:rPr>
        <w:t>IX.</w:t>
      </w:r>
      <w:r w:rsidRPr="00540E2C">
        <w:rPr>
          <w:rFonts w:ascii="Times New Roman" w:eastAsia="Times New Roman" w:hAnsi="Times New Roman"/>
          <w:b/>
          <w:sz w:val="24"/>
        </w:rPr>
        <w:tab/>
      </w:r>
      <w:r w:rsidR="00890935" w:rsidRPr="00540E2C">
        <w:rPr>
          <w:rFonts w:ascii="Times New Roman" w:eastAsia="Times New Roman" w:hAnsi="Times New Roman"/>
          <w:b/>
          <w:sz w:val="24"/>
        </w:rPr>
        <w:t>Kryteria oceny oferty - wybór najkorzystniejszej oferty nastąpi w oparciu o następujące kryteria:</w:t>
      </w:r>
    </w:p>
    <w:p w:rsidR="008E2834" w:rsidRPr="00540E2C" w:rsidRDefault="008E2834">
      <w:pPr>
        <w:spacing w:line="2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0" w:lineRule="atLeast"/>
        <w:ind w:left="4840"/>
        <w:sectPr w:rsidR="008E2834" w:rsidRPr="00540E2C" w:rsidSect="007E2E4E">
          <w:pgSz w:w="11900" w:h="16840"/>
          <w:pgMar w:top="1134" w:right="1380" w:bottom="0" w:left="1200" w:header="0" w:footer="0" w:gutter="0"/>
          <w:cols w:space="0" w:equalWidth="0">
            <w:col w:w="9320"/>
          </w:cols>
          <w:docGrid w:linePitch="360"/>
        </w:sectPr>
      </w:pPr>
    </w:p>
    <w:p w:rsidR="008E2834" w:rsidRPr="00540E2C" w:rsidRDefault="005C02E0" w:rsidP="005615FC">
      <w:pPr>
        <w:numPr>
          <w:ilvl w:val="0"/>
          <w:numId w:val="12"/>
        </w:numPr>
        <w:tabs>
          <w:tab w:val="left" w:pos="284"/>
        </w:tabs>
        <w:spacing w:line="0" w:lineRule="atLeast"/>
        <w:ind w:left="760" w:hanging="359"/>
        <w:rPr>
          <w:rFonts w:ascii="Times New Roman" w:eastAsia="Times New Roman" w:hAnsi="Times New Roman"/>
          <w:sz w:val="24"/>
        </w:rPr>
      </w:pPr>
      <w:bookmarkStart w:id="1" w:name="page4"/>
      <w:bookmarkEnd w:id="1"/>
      <w:r w:rsidRPr="00540E2C">
        <w:rPr>
          <w:rFonts w:ascii="Times New Roman" w:eastAsia="Times New Roman" w:hAnsi="Times New Roman"/>
          <w:sz w:val="24"/>
        </w:rPr>
        <w:lastRenderedPageBreak/>
        <w:t xml:space="preserve">Cena brutto oferty </w:t>
      </w:r>
      <w:r w:rsidR="00890935" w:rsidRPr="00540E2C">
        <w:rPr>
          <w:rFonts w:ascii="Times New Roman" w:eastAsia="Times New Roman" w:hAnsi="Times New Roman"/>
          <w:sz w:val="24"/>
        </w:rPr>
        <w:t>– 8</w:t>
      </w:r>
      <w:r w:rsidRPr="00540E2C">
        <w:rPr>
          <w:rFonts w:ascii="Times New Roman" w:eastAsia="Times New Roman" w:hAnsi="Times New Roman"/>
          <w:sz w:val="24"/>
        </w:rPr>
        <w:t>0%</w:t>
      </w:r>
    </w:p>
    <w:p w:rsidR="008E2834" w:rsidRPr="00540E2C" w:rsidRDefault="008E2834">
      <w:pPr>
        <w:spacing w:line="44" w:lineRule="exact"/>
        <w:rPr>
          <w:rFonts w:ascii="Times New Roman" w:eastAsia="Times New Roman" w:hAnsi="Times New Roman"/>
          <w:sz w:val="24"/>
        </w:rPr>
      </w:pPr>
    </w:p>
    <w:p w:rsidR="008E2834" w:rsidRPr="00540E2C" w:rsidRDefault="005C02E0">
      <w:pPr>
        <w:numPr>
          <w:ilvl w:val="0"/>
          <w:numId w:val="12"/>
        </w:numPr>
        <w:tabs>
          <w:tab w:val="left" w:pos="760"/>
        </w:tabs>
        <w:spacing w:line="0" w:lineRule="atLeast"/>
        <w:ind w:left="760" w:hanging="359"/>
        <w:rPr>
          <w:rFonts w:ascii="Times New Roman" w:eastAsia="Times New Roman" w:hAnsi="Times New Roman"/>
          <w:sz w:val="24"/>
        </w:rPr>
      </w:pPr>
      <w:r w:rsidRPr="00540E2C">
        <w:rPr>
          <w:rFonts w:ascii="Times New Roman" w:eastAsia="Times New Roman" w:hAnsi="Times New Roman"/>
          <w:sz w:val="24"/>
        </w:rPr>
        <w:t>Okres gwarancji – 20%</w:t>
      </w:r>
    </w:p>
    <w:p w:rsidR="008E2834" w:rsidRPr="00540E2C" w:rsidRDefault="008E2834">
      <w:pPr>
        <w:spacing w:line="42" w:lineRule="exact"/>
        <w:rPr>
          <w:rFonts w:ascii="Times New Roman" w:eastAsia="Times New Roman" w:hAnsi="Times New Roman"/>
          <w:sz w:val="24"/>
        </w:rPr>
      </w:pPr>
    </w:p>
    <w:p w:rsidR="008E2834" w:rsidRPr="00540E2C" w:rsidRDefault="008E2834" w:rsidP="00890935">
      <w:pPr>
        <w:tabs>
          <w:tab w:val="left" w:pos="760"/>
        </w:tabs>
        <w:spacing w:line="0" w:lineRule="atLeast"/>
        <w:ind w:left="760"/>
        <w:rPr>
          <w:rFonts w:ascii="Times New Roman" w:eastAsia="Times New Roman" w:hAnsi="Times New Roman"/>
          <w:sz w:val="24"/>
        </w:rPr>
      </w:pPr>
    </w:p>
    <w:p w:rsidR="008E2834" w:rsidRPr="00540E2C" w:rsidRDefault="008E2834">
      <w:pPr>
        <w:spacing w:line="329" w:lineRule="exact"/>
        <w:rPr>
          <w:rFonts w:ascii="Times New Roman" w:eastAsia="Times New Roman" w:hAnsi="Times New Roman"/>
        </w:rPr>
      </w:pPr>
    </w:p>
    <w:p w:rsidR="008E2834" w:rsidRPr="00540E2C" w:rsidRDefault="00890935">
      <w:pPr>
        <w:spacing w:line="0" w:lineRule="atLeast"/>
        <w:ind w:left="40"/>
        <w:rPr>
          <w:rFonts w:ascii="Times New Roman" w:eastAsia="Times New Roman" w:hAnsi="Times New Roman"/>
          <w:sz w:val="24"/>
        </w:rPr>
      </w:pPr>
      <w:r w:rsidRPr="00540E2C">
        <w:rPr>
          <w:rFonts w:ascii="Times New Roman" w:eastAsia="Times New Roman" w:hAnsi="Times New Roman"/>
          <w:sz w:val="24"/>
        </w:rPr>
        <w:t>Opis sposobu przyznawania punktacji:</w:t>
      </w:r>
    </w:p>
    <w:p w:rsidR="00890935" w:rsidRPr="00540E2C" w:rsidRDefault="00890935">
      <w:pPr>
        <w:spacing w:line="0" w:lineRule="atLeast"/>
        <w:ind w:left="40"/>
        <w:rPr>
          <w:rFonts w:ascii="Times New Roman" w:eastAsia="Times New Roman" w:hAnsi="Times New Roman"/>
          <w:sz w:val="24"/>
        </w:rPr>
      </w:pPr>
    </w:p>
    <w:p w:rsidR="00890935" w:rsidRPr="00540E2C" w:rsidRDefault="00890935">
      <w:pPr>
        <w:spacing w:line="0" w:lineRule="atLeast"/>
        <w:ind w:left="40"/>
        <w:rPr>
          <w:rFonts w:ascii="Times New Roman" w:eastAsia="Times New Roman" w:hAnsi="Times New Roman"/>
          <w:sz w:val="24"/>
        </w:rPr>
      </w:pPr>
      <w:r w:rsidRPr="00540E2C">
        <w:rPr>
          <w:rFonts w:ascii="Times New Roman" w:eastAsia="Times New Roman" w:hAnsi="Times New Roman"/>
          <w:sz w:val="24"/>
        </w:rPr>
        <w:t>Punktacja będzie przyznawana w następujący sposób:</w:t>
      </w:r>
    </w:p>
    <w:p w:rsidR="00890935" w:rsidRPr="00540E2C" w:rsidRDefault="00890935">
      <w:pPr>
        <w:spacing w:line="0" w:lineRule="atLeast"/>
        <w:ind w:left="40"/>
        <w:rPr>
          <w:rFonts w:ascii="Times New Roman" w:eastAsia="Times New Roman" w:hAnsi="Times New Roman"/>
          <w:sz w:val="24"/>
        </w:rPr>
      </w:pPr>
    </w:p>
    <w:p w:rsidR="00890935" w:rsidRPr="00540E2C" w:rsidRDefault="00890935">
      <w:pPr>
        <w:spacing w:line="0" w:lineRule="atLeast"/>
        <w:ind w:left="40"/>
        <w:rPr>
          <w:rFonts w:ascii="Times New Roman" w:eastAsia="Times New Roman" w:hAnsi="Times New Roman"/>
          <w:sz w:val="24"/>
        </w:rPr>
      </w:pPr>
      <w:r w:rsidRPr="00540E2C">
        <w:rPr>
          <w:rFonts w:ascii="Times New Roman" w:eastAsia="Times New Roman" w:hAnsi="Times New Roman"/>
          <w:sz w:val="24"/>
        </w:rPr>
        <w:t>Ad. 1. Punktacja dla kryterium ''cena" obliczana będzie według wzoru:</w:t>
      </w:r>
    </w:p>
    <w:p w:rsidR="008E2834" w:rsidRPr="00540E2C" w:rsidRDefault="008E2834">
      <w:pPr>
        <w:spacing w:line="271" w:lineRule="exact"/>
        <w:rPr>
          <w:rFonts w:ascii="Times New Roman" w:eastAsia="Times New Roman" w:hAnsi="Times New Roman"/>
        </w:rPr>
      </w:pPr>
    </w:p>
    <w:p w:rsidR="008E2834" w:rsidRPr="00540E2C" w:rsidRDefault="00890935">
      <w:pPr>
        <w:spacing w:line="0" w:lineRule="atLeast"/>
        <w:ind w:left="400"/>
        <w:rPr>
          <w:rFonts w:ascii="Times New Roman" w:eastAsia="Times New Roman" w:hAnsi="Times New Roman"/>
          <w:sz w:val="24"/>
        </w:rPr>
      </w:pPr>
      <w:r w:rsidRPr="00540E2C">
        <w:rPr>
          <w:rFonts w:ascii="Times New Roman" w:eastAsia="Times New Roman" w:hAnsi="Times New Roman"/>
          <w:sz w:val="24"/>
        </w:rPr>
        <w:t>Z</w:t>
      </w:r>
      <w:r w:rsidR="005C02E0" w:rsidRPr="00540E2C">
        <w:rPr>
          <w:rFonts w:ascii="Times New Roman" w:eastAsia="Times New Roman" w:hAnsi="Times New Roman"/>
          <w:sz w:val="24"/>
        </w:rPr>
        <w:t xml:space="preserve"> = (C</w:t>
      </w:r>
      <w:r w:rsidR="005615FC" w:rsidRPr="00540E2C">
        <w:rPr>
          <w:rFonts w:ascii="Times New Roman" w:eastAsia="Times New Roman" w:hAnsi="Times New Roman"/>
          <w:sz w:val="15"/>
        </w:rPr>
        <w:t>n</w:t>
      </w:r>
      <w:r w:rsidR="005615FC" w:rsidRPr="00540E2C">
        <w:rPr>
          <w:rFonts w:ascii="Times New Roman" w:eastAsia="Times New Roman" w:hAnsi="Times New Roman"/>
          <w:sz w:val="24"/>
        </w:rPr>
        <w:t xml:space="preserve"> : </w:t>
      </w:r>
      <w:r w:rsidR="005C02E0" w:rsidRPr="00540E2C">
        <w:rPr>
          <w:rFonts w:ascii="Times New Roman" w:eastAsia="Times New Roman" w:hAnsi="Times New Roman"/>
          <w:sz w:val="24"/>
        </w:rPr>
        <w:t>C</w:t>
      </w:r>
      <w:r w:rsidR="005615FC" w:rsidRPr="00540E2C">
        <w:rPr>
          <w:rFonts w:ascii="Times New Roman" w:eastAsia="Times New Roman" w:hAnsi="Times New Roman"/>
          <w:sz w:val="15"/>
        </w:rPr>
        <w:t>b</w:t>
      </w:r>
      <w:r w:rsidR="005615FC" w:rsidRPr="00540E2C">
        <w:rPr>
          <w:rFonts w:ascii="Times New Roman" w:eastAsia="Times New Roman" w:hAnsi="Times New Roman"/>
          <w:sz w:val="24"/>
        </w:rPr>
        <w:t>) x 80 pkt</w:t>
      </w:r>
    </w:p>
    <w:p w:rsidR="005615FC" w:rsidRPr="00540E2C" w:rsidRDefault="005615FC">
      <w:pPr>
        <w:spacing w:line="0" w:lineRule="atLeast"/>
        <w:ind w:left="400"/>
        <w:rPr>
          <w:rFonts w:ascii="Times New Roman" w:eastAsia="Times New Roman" w:hAnsi="Times New Roman"/>
          <w:sz w:val="24"/>
        </w:rPr>
      </w:pPr>
      <w:r w:rsidRPr="00540E2C">
        <w:rPr>
          <w:rFonts w:ascii="Times New Roman" w:eastAsia="Times New Roman" w:hAnsi="Times New Roman"/>
          <w:sz w:val="24"/>
        </w:rPr>
        <w:t>gdzie: Z - ilość punktów</w:t>
      </w:r>
    </w:p>
    <w:p w:rsidR="005615FC" w:rsidRPr="00540E2C" w:rsidRDefault="005615FC">
      <w:pPr>
        <w:spacing w:line="0" w:lineRule="atLeast"/>
        <w:ind w:left="400"/>
        <w:rPr>
          <w:rFonts w:ascii="Times New Roman" w:eastAsia="Times New Roman" w:hAnsi="Times New Roman"/>
          <w:sz w:val="24"/>
        </w:rPr>
      </w:pPr>
      <w:r w:rsidRPr="00540E2C">
        <w:rPr>
          <w:rFonts w:ascii="Times New Roman" w:eastAsia="Times New Roman" w:hAnsi="Times New Roman"/>
          <w:sz w:val="24"/>
        </w:rPr>
        <w:t xml:space="preserve">Cn- najniższa zaoferowana cena brutto </w:t>
      </w:r>
    </w:p>
    <w:p w:rsidR="005615FC" w:rsidRPr="00540E2C" w:rsidRDefault="005615FC">
      <w:pPr>
        <w:spacing w:line="0" w:lineRule="atLeast"/>
        <w:ind w:left="400"/>
        <w:rPr>
          <w:rFonts w:ascii="Times New Roman" w:eastAsia="Times New Roman" w:hAnsi="Times New Roman"/>
          <w:sz w:val="24"/>
        </w:rPr>
      </w:pPr>
      <w:r w:rsidRPr="00540E2C">
        <w:rPr>
          <w:rFonts w:ascii="Times New Roman" w:eastAsia="Times New Roman" w:hAnsi="Times New Roman"/>
          <w:sz w:val="24"/>
        </w:rPr>
        <w:t>Cb- cena zaoferowana w badanej ofercie</w:t>
      </w:r>
    </w:p>
    <w:p w:rsidR="005615FC" w:rsidRPr="00540E2C" w:rsidRDefault="005615FC" w:rsidP="005615FC">
      <w:pPr>
        <w:spacing w:line="0" w:lineRule="atLeast"/>
        <w:rPr>
          <w:rFonts w:ascii="Times New Roman" w:eastAsia="Times New Roman" w:hAnsi="Times New Roman"/>
          <w:sz w:val="24"/>
        </w:rPr>
      </w:pPr>
    </w:p>
    <w:p w:rsidR="005615FC" w:rsidRPr="00540E2C" w:rsidRDefault="005615FC" w:rsidP="005615FC">
      <w:pPr>
        <w:spacing w:line="0" w:lineRule="atLeast"/>
        <w:rPr>
          <w:rFonts w:ascii="Times New Roman" w:eastAsia="Times New Roman" w:hAnsi="Times New Roman"/>
          <w:sz w:val="24"/>
        </w:rPr>
      </w:pPr>
      <w:r w:rsidRPr="00540E2C">
        <w:rPr>
          <w:rFonts w:ascii="Times New Roman" w:eastAsia="Times New Roman" w:hAnsi="Times New Roman"/>
          <w:sz w:val="24"/>
        </w:rPr>
        <w:t>Ad. 2. Sposób punktacja w zakresie kryterium gwarancja:</w:t>
      </w:r>
    </w:p>
    <w:p w:rsidR="005615FC" w:rsidRPr="00540E2C" w:rsidRDefault="004D10A1" w:rsidP="005615FC">
      <w:pPr>
        <w:spacing w:line="0" w:lineRule="atLeast"/>
        <w:ind w:firstLine="426"/>
        <w:rPr>
          <w:rFonts w:ascii="Times New Roman" w:eastAsia="Times New Roman" w:hAnsi="Times New Roman"/>
          <w:sz w:val="24"/>
        </w:rPr>
      </w:pPr>
      <w:r>
        <w:rPr>
          <w:rFonts w:ascii="Times New Roman" w:eastAsia="Times New Roman" w:hAnsi="Times New Roman"/>
          <w:sz w:val="24"/>
        </w:rPr>
        <w:t>a) wymagane minimum 24</w:t>
      </w:r>
      <w:r w:rsidR="005615FC" w:rsidRPr="00540E2C">
        <w:rPr>
          <w:rFonts w:ascii="Times New Roman" w:eastAsia="Times New Roman" w:hAnsi="Times New Roman"/>
          <w:sz w:val="24"/>
        </w:rPr>
        <w:t xml:space="preserve"> miesięcy gwarancji - 0 pkt.</w:t>
      </w:r>
    </w:p>
    <w:p w:rsidR="005615FC" w:rsidRPr="00540E2C" w:rsidRDefault="004D10A1" w:rsidP="005615FC">
      <w:pPr>
        <w:spacing w:line="0" w:lineRule="atLeast"/>
        <w:ind w:firstLine="426"/>
        <w:rPr>
          <w:rFonts w:ascii="Times New Roman" w:eastAsia="Times New Roman" w:hAnsi="Times New Roman"/>
          <w:sz w:val="24"/>
        </w:rPr>
      </w:pPr>
      <w:r>
        <w:rPr>
          <w:rFonts w:ascii="Times New Roman" w:eastAsia="Times New Roman" w:hAnsi="Times New Roman"/>
          <w:sz w:val="24"/>
        </w:rPr>
        <w:t>b)  36</w:t>
      </w:r>
      <w:r w:rsidR="005615FC" w:rsidRPr="00540E2C">
        <w:rPr>
          <w:rFonts w:ascii="Times New Roman" w:eastAsia="Times New Roman" w:hAnsi="Times New Roman"/>
          <w:sz w:val="24"/>
        </w:rPr>
        <w:t xml:space="preserve"> miesiące gwarancji - 10 pkt.</w:t>
      </w:r>
    </w:p>
    <w:p w:rsidR="005615FC" w:rsidRPr="00540E2C" w:rsidRDefault="004D10A1" w:rsidP="005615FC">
      <w:pPr>
        <w:spacing w:line="0" w:lineRule="atLeast"/>
        <w:ind w:firstLine="426"/>
        <w:rPr>
          <w:rFonts w:ascii="Times New Roman" w:eastAsia="Times New Roman" w:hAnsi="Times New Roman"/>
          <w:sz w:val="24"/>
        </w:rPr>
      </w:pPr>
      <w:r>
        <w:rPr>
          <w:rFonts w:ascii="Times New Roman" w:eastAsia="Times New Roman" w:hAnsi="Times New Roman"/>
          <w:sz w:val="24"/>
        </w:rPr>
        <w:t>c) 48</w:t>
      </w:r>
      <w:r w:rsidR="005615FC" w:rsidRPr="00540E2C">
        <w:rPr>
          <w:rFonts w:ascii="Times New Roman" w:eastAsia="Times New Roman" w:hAnsi="Times New Roman"/>
          <w:sz w:val="24"/>
        </w:rPr>
        <w:t xml:space="preserve"> miesięcy gwarancji - 20 pkt. </w:t>
      </w:r>
    </w:p>
    <w:p w:rsidR="005615FC" w:rsidRPr="00540E2C" w:rsidRDefault="005615FC" w:rsidP="005615FC">
      <w:pPr>
        <w:spacing w:line="0" w:lineRule="atLeast"/>
        <w:ind w:firstLine="426"/>
        <w:rPr>
          <w:rFonts w:ascii="Times New Roman" w:eastAsia="Times New Roman" w:hAnsi="Times New Roman"/>
          <w:sz w:val="24"/>
        </w:rPr>
      </w:pPr>
    </w:p>
    <w:p w:rsidR="005615FC" w:rsidRPr="00540E2C" w:rsidRDefault="005615FC" w:rsidP="005615FC">
      <w:pPr>
        <w:spacing w:line="0" w:lineRule="atLeast"/>
        <w:rPr>
          <w:rFonts w:ascii="Times New Roman" w:eastAsia="Times New Roman" w:hAnsi="Times New Roman"/>
          <w:sz w:val="24"/>
        </w:rPr>
      </w:pPr>
      <w:r w:rsidRPr="00540E2C">
        <w:rPr>
          <w:rFonts w:ascii="Times New Roman" w:eastAsia="Times New Roman" w:hAnsi="Times New Roman"/>
          <w:sz w:val="24"/>
        </w:rPr>
        <w:t xml:space="preserve">Zamawiający dokona wyliczenia punktów dla danej oferty na każde kryterium z dokładnością do dwóch miejsc po przecinku. Suma punktów za wszystkie kryteria stanowi ocenę końcową. Zostanie wybrany wykonawca, który uzyska największą liczbę punktów przypadku uzyskania tej samej liczby punktów przez dwie oferty lub więcej, Zamawiający spośród tych ofert wybierze ofertę z niższą ceną. </w:t>
      </w:r>
    </w:p>
    <w:p w:rsidR="005615FC" w:rsidRPr="00540E2C" w:rsidRDefault="005615FC" w:rsidP="005615FC">
      <w:pPr>
        <w:spacing w:line="0" w:lineRule="atLeast"/>
        <w:ind w:hanging="142"/>
        <w:rPr>
          <w:rFonts w:ascii="Times New Roman" w:eastAsia="Times New Roman" w:hAnsi="Times New Roman"/>
          <w:sz w:val="24"/>
        </w:rPr>
      </w:pPr>
    </w:p>
    <w:p w:rsidR="008E2834" w:rsidRPr="00540E2C" w:rsidRDefault="008E2834">
      <w:pPr>
        <w:spacing w:line="276" w:lineRule="exact"/>
        <w:rPr>
          <w:rFonts w:ascii="Times New Roman" w:eastAsia="Times New Roman" w:hAnsi="Times New Roman"/>
        </w:rPr>
      </w:pPr>
    </w:p>
    <w:p w:rsidR="00890935" w:rsidRPr="00540E2C" w:rsidRDefault="00890935">
      <w:pPr>
        <w:spacing w:line="278" w:lineRule="auto"/>
        <w:ind w:left="40"/>
        <w:jc w:val="both"/>
        <w:rPr>
          <w:rFonts w:ascii="Times New Roman" w:eastAsia="Times New Roman" w:hAnsi="Times New Roman"/>
          <w:sz w:val="24"/>
        </w:rPr>
      </w:pPr>
    </w:p>
    <w:p w:rsidR="008E2834" w:rsidRPr="00540E2C" w:rsidRDefault="008E2834">
      <w:pPr>
        <w:spacing w:line="1" w:lineRule="exact"/>
        <w:rPr>
          <w:rFonts w:ascii="Times New Roman" w:eastAsia="Times New Roman" w:hAnsi="Times New Roman"/>
        </w:rPr>
      </w:pPr>
    </w:p>
    <w:p w:rsidR="008E2834" w:rsidRPr="00540E2C" w:rsidRDefault="005C02E0">
      <w:pPr>
        <w:numPr>
          <w:ilvl w:val="0"/>
          <w:numId w:val="14"/>
        </w:numPr>
        <w:tabs>
          <w:tab w:val="left" w:pos="680"/>
        </w:tabs>
        <w:spacing w:line="0" w:lineRule="atLeast"/>
        <w:ind w:left="680" w:hanging="586"/>
        <w:rPr>
          <w:rFonts w:ascii="Times New Roman" w:eastAsia="Times New Roman" w:hAnsi="Times New Roman"/>
          <w:b/>
          <w:sz w:val="24"/>
        </w:rPr>
      </w:pPr>
      <w:r w:rsidRPr="00540E2C">
        <w:rPr>
          <w:rFonts w:ascii="Times New Roman" w:eastAsia="Times New Roman" w:hAnsi="Times New Roman"/>
          <w:b/>
          <w:sz w:val="24"/>
        </w:rPr>
        <w:t>Rozstrzygnięcie postępowania i zlecenie realizacji zamówienia.</w:t>
      </w:r>
    </w:p>
    <w:p w:rsidR="008E2834" w:rsidRPr="00540E2C" w:rsidRDefault="008E2834">
      <w:pPr>
        <w:spacing w:line="46" w:lineRule="exact"/>
        <w:rPr>
          <w:rFonts w:ascii="Times New Roman" w:eastAsia="Times New Roman" w:hAnsi="Times New Roman"/>
          <w:b/>
          <w:sz w:val="24"/>
        </w:rPr>
      </w:pPr>
    </w:p>
    <w:p w:rsidR="008E2834" w:rsidRPr="00540E2C" w:rsidRDefault="005C02E0">
      <w:pPr>
        <w:numPr>
          <w:ilvl w:val="1"/>
          <w:numId w:val="14"/>
        </w:numPr>
        <w:tabs>
          <w:tab w:val="left" w:pos="760"/>
        </w:tabs>
        <w:spacing w:line="0" w:lineRule="atLeast"/>
        <w:ind w:left="760" w:hanging="359"/>
        <w:rPr>
          <w:rFonts w:ascii="Times New Roman" w:eastAsia="Times New Roman" w:hAnsi="Times New Roman"/>
          <w:sz w:val="24"/>
        </w:rPr>
      </w:pPr>
      <w:r w:rsidRPr="00540E2C">
        <w:rPr>
          <w:rFonts w:ascii="Times New Roman" w:eastAsia="Times New Roman" w:hAnsi="Times New Roman"/>
          <w:sz w:val="24"/>
        </w:rPr>
        <w:t>Postępowanie ofertowe zostanie rozstrzygnięte w ciągu 3 dni od dnia otworzenia ofert.</w:t>
      </w:r>
    </w:p>
    <w:p w:rsidR="008E2834" w:rsidRPr="00540E2C" w:rsidRDefault="008E2834">
      <w:pPr>
        <w:spacing w:line="40" w:lineRule="exact"/>
        <w:rPr>
          <w:rFonts w:ascii="Times New Roman" w:eastAsia="Times New Roman" w:hAnsi="Times New Roman"/>
          <w:sz w:val="24"/>
        </w:rPr>
      </w:pPr>
    </w:p>
    <w:p w:rsidR="008E2834" w:rsidRPr="00540E2C" w:rsidRDefault="005C02E0">
      <w:pPr>
        <w:numPr>
          <w:ilvl w:val="1"/>
          <w:numId w:val="14"/>
        </w:numPr>
        <w:tabs>
          <w:tab w:val="left" w:pos="760"/>
        </w:tabs>
        <w:spacing w:line="277" w:lineRule="auto"/>
        <w:ind w:left="760" w:right="20" w:hanging="359"/>
        <w:rPr>
          <w:rFonts w:ascii="Times New Roman" w:eastAsia="Times New Roman" w:hAnsi="Times New Roman"/>
          <w:sz w:val="24"/>
        </w:rPr>
      </w:pPr>
      <w:r w:rsidRPr="00540E2C">
        <w:rPr>
          <w:rFonts w:ascii="Times New Roman" w:eastAsia="Times New Roman" w:hAnsi="Times New Roman"/>
          <w:sz w:val="24"/>
        </w:rPr>
        <w:t>Oferenci zostaną poinformowani o rozstrzygnięciu telefonicznie, na numer telefonu podany w ofercie.</w:t>
      </w:r>
    </w:p>
    <w:p w:rsidR="008E2834" w:rsidRPr="00540E2C" w:rsidRDefault="005C02E0">
      <w:pPr>
        <w:tabs>
          <w:tab w:val="left" w:pos="660"/>
        </w:tabs>
        <w:spacing w:line="0" w:lineRule="atLeast"/>
        <w:rPr>
          <w:rFonts w:ascii="Times New Roman" w:eastAsia="Times New Roman" w:hAnsi="Times New Roman"/>
          <w:b/>
          <w:sz w:val="24"/>
        </w:rPr>
      </w:pPr>
      <w:r w:rsidRPr="00540E2C">
        <w:rPr>
          <w:rFonts w:ascii="Times New Roman" w:eastAsia="Times New Roman" w:hAnsi="Times New Roman"/>
          <w:b/>
          <w:sz w:val="24"/>
        </w:rPr>
        <w:t>XI.</w:t>
      </w:r>
      <w:r w:rsidRPr="00540E2C">
        <w:rPr>
          <w:rFonts w:ascii="Times New Roman" w:eastAsia="Times New Roman" w:hAnsi="Times New Roman"/>
          <w:b/>
          <w:sz w:val="24"/>
        </w:rPr>
        <w:tab/>
        <w:t>Informacja o przesłankach odrzucenia oferty/warunki wykluczenia.</w:t>
      </w:r>
    </w:p>
    <w:p w:rsidR="008E2834" w:rsidRPr="00540E2C" w:rsidRDefault="008E2834">
      <w:pPr>
        <w:spacing w:line="52" w:lineRule="exact"/>
        <w:rPr>
          <w:rFonts w:ascii="Times New Roman" w:eastAsia="Times New Roman" w:hAnsi="Times New Roman"/>
        </w:rPr>
      </w:pPr>
    </w:p>
    <w:p w:rsidR="008E2834" w:rsidRPr="00540E2C" w:rsidRDefault="005C02E0">
      <w:pPr>
        <w:spacing w:line="0" w:lineRule="atLeast"/>
        <w:ind w:left="760"/>
        <w:rPr>
          <w:rFonts w:ascii="Times New Roman" w:eastAsia="Times New Roman" w:hAnsi="Times New Roman"/>
          <w:sz w:val="24"/>
        </w:rPr>
      </w:pPr>
      <w:r w:rsidRPr="00540E2C">
        <w:rPr>
          <w:rFonts w:ascii="Times New Roman" w:eastAsia="Times New Roman" w:hAnsi="Times New Roman"/>
          <w:sz w:val="24"/>
        </w:rPr>
        <w:t>Zamawiający odrzuci oferty:</w:t>
      </w:r>
    </w:p>
    <w:p w:rsidR="008E2834" w:rsidRPr="00540E2C" w:rsidRDefault="008E2834">
      <w:pPr>
        <w:spacing w:line="40" w:lineRule="exact"/>
        <w:rPr>
          <w:rFonts w:ascii="Times New Roman" w:eastAsia="Times New Roman" w:hAnsi="Times New Roman"/>
        </w:rPr>
      </w:pPr>
    </w:p>
    <w:p w:rsidR="008E2834" w:rsidRPr="00540E2C" w:rsidRDefault="005C02E0">
      <w:pPr>
        <w:spacing w:line="0" w:lineRule="atLeast"/>
        <w:ind w:left="1180"/>
        <w:rPr>
          <w:rFonts w:ascii="Times New Roman" w:eastAsia="Times New Roman" w:hAnsi="Times New Roman"/>
          <w:sz w:val="24"/>
        </w:rPr>
      </w:pPr>
      <w:r w:rsidRPr="00540E2C">
        <w:rPr>
          <w:rFonts w:ascii="Times New Roman" w:eastAsia="Times New Roman" w:hAnsi="Times New Roman"/>
          <w:sz w:val="24"/>
        </w:rPr>
        <w:t>a) których treść nie odpowiada treści zapytania ofertowego,</w:t>
      </w:r>
    </w:p>
    <w:p w:rsidR="008E2834" w:rsidRPr="00540E2C" w:rsidRDefault="008E2834">
      <w:pPr>
        <w:spacing w:line="2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CE734D" w:rsidRPr="00540E2C" w:rsidRDefault="00CE734D" w:rsidP="00CE734D">
      <w:pPr>
        <w:numPr>
          <w:ilvl w:val="0"/>
          <w:numId w:val="15"/>
        </w:numPr>
        <w:tabs>
          <w:tab w:val="left" w:pos="1587"/>
        </w:tabs>
        <w:spacing w:line="277" w:lineRule="auto"/>
        <w:ind w:left="1280" w:hanging="6"/>
        <w:rPr>
          <w:rFonts w:ascii="Times New Roman" w:eastAsia="Times New Roman" w:hAnsi="Times New Roman"/>
          <w:sz w:val="24"/>
        </w:rPr>
      </w:pPr>
      <w:r w:rsidRPr="00540E2C">
        <w:rPr>
          <w:rFonts w:ascii="Times New Roman" w:eastAsia="Times New Roman" w:hAnsi="Times New Roman"/>
          <w:sz w:val="24"/>
        </w:rPr>
        <w:t>złożone przez oferenta, który nie spełnia warunków, określonych w zapytaniu ofertowym,</w:t>
      </w:r>
    </w:p>
    <w:p w:rsidR="00CE734D" w:rsidRPr="00540E2C" w:rsidRDefault="00CE734D" w:rsidP="00CE734D">
      <w:pPr>
        <w:spacing w:line="1" w:lineRule="exact"/>
        <w:rPr>
          <w:rFonts w:ascii="Times New Roman" w:eastAsia="Times New Roman" w:hAnsi="Times New Roman"/>
          <w:sz w:val="24"/>
        </w:rPr>
      </w:pPr>
    </w:p>
    <w:p w:rsidR="00CE734D" w:rsidRPr="00540E2C" w:rsidRDefault="00CE734D" w:rsidP="00CE734D">
      <w:pPr>
        <w:numPr>
          <w:ilvl w:val="0"/>
          <w:numId w:val="15"/>
        </w:numPr>
        <w:tabs>
          <w:tab w:val="left" w:pos="1587"/>
        </w:tabs>
        <w:spacing w:line="279" w:lineRule="auto"/>
        <w:ind w:left="1280" w:right="20" w:hanging="6"/>
        <w:rPr>
          <w:rFonts w:ascii="Times New Roman" w:eastAsia="Times New Roman" w:hAnsi="Times New Roman"/>
          <w:sz w:val="24"/>
        </w:rPr>
      </w:pPr>
      <w:r w:rsidRPr="00540E2C">
        <w:rPr>
          <w:rFonts w:ascii="Times New Roman" w:eastAsia="Times New Roman" w:hAnsi="Times New Roman"/>
          <w:sz w:val="24"/>
        </w:rPr>
        <w:t>złożone przez oferenta podlegającego wykluczeniu w związku z istnieniem powiązań osobowych lub kapitałowych,</w:t>
      </w:r>
    </w:p>
    <w:p w:rsidR="00CE734D" w:rsidRPr="00540E2C" w:rsidRDefault="00CE734D" w:rsidP="00CE734D">
      <w:pPr>
        <w:numPr>
          <w:ilvl w:val="0"/>
          <w:numId w:val="15"/>
        </w:numPr>
        <w:tabs>
          <w:tab w:val="left" w:pos="1580"/>
        </w:tabs>
        <w:spacing w:line="0" w:lineRule="atLeast"/>
        <w:ind w:left="1580" w:hanging="306"/>
        <w:rPr>
          <w:rFonts w:ascii="Times New Roman" w:eastAsia="Times New Roman" w:hAnsi="Times New Roman"/>
          <w:sz w:val="24"/>
        </w:rPr>
      </w:pPr>
      <w:r w:rsidRPr="00540E2C">
        <w:rPr>
          <w:rFonts w:ascii="Times New Roman" w:eastAsia="Times New Roman" w:hAnsi="Times New Roman"/>
          <w:sz w:val="24"/>
        </w:rPr>
        <w:t>które zostały złożone po wyznaczonym terminie na składanie ofert.</w:t>
      </w:r>
    </w:p>
    <w:p w:rsidR="008E2834" w:rsidRPr="00540E2C" w:rsidRDefault="008E2834">
      <w:pPr>
        <w:spacing w:line="0" w:lineRule="atLeast"/>
        <w:ind w:right="-299"/>
        <w:jc w:val="center"/>
        <w:sectPr w:rsidR="008E2834" w:rsidRPr="00540E2C">
          <w:pgSz w:w="11900" w:h="16840"/>
          <w:pgMar w:top="1289" w:right="1380" w:bottom="0" w:left="1380" w:header="0" w:footer="0" w:gutter="0"/>
          <w:cols w:space="0" w:equalWidth="0">
            <w:col w:w="9140"/>
          </w:cols>
          <w:docGrid w:linePitch="360"/>
        </w:sectPr>
      </w:pPr>
    </w:p>
    <w:p w:rsidR="00CE734D" w:rsidRPr="00540E2C" w:rsidRDefault="00CE734D">
      <w:pPr>
        <w:spacing w:line="360" w:lineRule="exact"/>
        <w:rPr>
          <w:rFonts w:ascii="Times New Roman" w:eastAsia="Times New Roman" w:hAnsi="Times New Roman"/>
        </w:rPr>
      </w:pPr>
      <w:bookmarkStart w:id="2" w:name="page5"/>
      <w:bookmarkEnd w:id="2"/>
    </w:p>
    <w:p w:rsidR="008E2834" w:rsidRPr="00540E2C" w:rsidRDefault="005C02E0">
      <w:pPr>
        <w:tabs>
          <w:tab w:val="left" w:pos="760"/>
        </w:tabs>
        <w:spacing w:line="0" w:lineRule="atLeast"/>
        <w:rPr>
          <w:rFonts w:ascii="Times New Roman" w:eastAsia="Times New Roman" w:hAnsi="Times New Roman"/>
          <w:b/>
          <w:sz w:val="24"/>
        </w:rPr>
      </w:pPr>
      <w:r w:rsidRPr="00540E2C">
        <w:rPr>
          <w:rFonts w:ascii="Times New Roman" w:eastAsia="Times New Roman" w:hAnsi="Times New Roman"/>
          <w:b/>
          <w:sz w:val="24"/>
        </w:rPr>
        <w:t>XII.</w:t>
      </w:r>
      <w:r w:rsidRPr="00540E2C">
        <w:rPr>
          <w:rFonts w:ascii="Times New Roman" w:eastAsia="Times New Roman" w:hAnsi="Times New Roman"/>
          <w:b/>
          <w:sz w:val="24"/>
        </w:rPr>
        <w:tab/>
        <w:t>Inne zastrzeżenia</w:t>
      </w:r>
    </w:p>
    <w:p w:rsidR="008E2834" w:rsidRPr="00540E2C" w:rsidRDefault="008E2834">
      <w:pPr>
        <w:spacing w:line="55" w:lineRule="exact"/>
        <w:rPr>
          <w:rFonts w:ascii="Times New Roman" w:eastAsia="Times New Roman" w:hAnsi="Times New Roman"/>
        </w:rPr>
      </w:pPr>
    </w:p>
    <w:p w:rsidR="008E2834" w:rsidRPr="00540E2C" w:rsidRDefault="005C02E0">
      <w:pPr>
        <w:numPr>
          <w:ilvl w:val="0"/>
          <w:numId w:val="16"/>
        </w:numPr>
        <w:tabs>
          <w:tab w:val="left" w:pos="860"/>
        </w:tabs>
        <w:spacing w:line="313" w:lineRule="auto"/>
        <w:ind w:left="860" w:right="20" w:hanging="359"/>
        <w:jc w:val="both"/>
        <w:rPr>
          <w:rFonts w:ascii="Times New Roman" w:eastAsia="Times New Roman" w:hAnsi="Times New Roman"/>
          <w:sz w:val="24"/>
        </w:rPr>
      </w:pPr>
      <w:r w:rsidRPr="00540E2C">
        <w:rPr>
          <w:rFonts w:ascii="Times New Roman" w:eastAsia="Times New Roman" w:hAnsi="Times New Roman"/>
          <w:sz w:val="24"/>
        </w:rPr>
        <w:t>Zakazana jest zmiana treści oferty w zakresie elementów podlegających ocenie w ramach kryteriów oceny ofert (w tym w szczególności wysokość zaoferowanej ceny).</w:t>
      </w:r>
    </w:p>
    <w:p w:rsidR="008E2834" w:rsidRPr="00540E2C" w:rsidRDefault="008E2834">
      <w:pPr>
        <w:spacing w:line="234" w:lineRule="exact"/>
        <w:rPr>
          <w:rFonts w:ascii="Times New Roman" w:eastAsia="Times New Roman" w:hAnsi="Times New Roman"/>
          <w:sz w:val="24"/>
        </w:rPr>
      </w:pPr>
    </w:p>
    <w:p w:rsidR="008E2834" w:rsidRPr="00540E2C" w:rsidRDefault="005C02E0">
      <w:pPr>
        <w:numPr>
          <w:ilvl w:val="0"/>
          <w:numId w:val="16"/>
        </w:numPr>
        <w:tabs>
          <w:tab w:val="left" w:pos="860"/>
        </w:tabs>
        <w:spacing w:line="278" w:lineRule="auto"/>
        <w:ind w:left="860" w:hanging="359"/>
        <w:jc w:val="both"/>
        <w:rPr>
          <w:rFonts w:ascii="Times New Roman" w:eastAsia="Times New Roman" w:hAnsi="Times New Roman"/>
          <w:sz w:val="24"/>
        </w:rPr>
      </w:pPr>
      <w:r w:rsidRPr="00540E2C">
        <w:rPr>
          <w:rFonts w:ascii="Times New Roman" w:eastAsia="Times New Roman" w:hAnsi="Times New Roman"/>
          <w:sz w:val="24"/>
        </w:rPr>
        <w:t>Zamawiający może unieważnić postępowanie o udzielenie zamówienia w przypadku gdy najkorzystniejsza oferta przedstawia cenę wyższą, niż Zamawiający jest w stanie zapłacić.</w:t>
      </w:r>
    </w:p>
    <w:p w:rsidR="008E2834" w:rsidRPr="00540E2C" w:rsidRDefault="005C02E0">
      <w:pPr>
        <w:numPr>
          <w:ilvl w:val="0"/>
          <w:numId w:val="16"/>
        </w:numPr>
        <w:tabs>
          <w:tab w:val="left" w:pos="860"/>
        </w:tabs>
        <w:spacing w:line="278" w:lineRule="auto"/>
        <w:ind w:left="860" w:hanging="359"/>
        <w:rPr>
          <w:rFonts w:ascii="Times New Roman" w:eastAsia="Times New Roman" w:hAnsi="Times New Roman"/>
          <w:sz w:val="24"/>
        </w:rPr>
      </w:pPr>
      <w:r w:rsidRPr="00540E2C">
        <w:rPr>
          <w:rFonts w:ascii="Times New Roman" w:eastAsia="Times New Roman" w:hAnsi="Times New Roman"/>
          <w:sz w:val="24"/>
        </w:rPr>
        <w:t xml:space="preserve">Zamawiający zastrzega sobie prawo do </w:t>
      </w:r>
      <w:r w:rsidR="00B22C47" w:rsidRPr="00540E2C">
        <w:rPr>
          <w:rFonts w:ascii="Times New Roman" w:eastAsia="Times New Roman" w:hAnsi="Times New Roman"/>
          <w:sz w:val="24"/>
        </w:rPr>
        <w:t>zakończenia</w:t>
      </w:r>
      <w:r w:rsidRPr="00540E2C">
        <w:rPr>
          <w:rFonts w:ascii="Times New Roman" w:eastAsia="Times New Roman" w:hAnsi="Times New Roman"/>
          <w:sz w:val="24"/>
        </w:rPr>
        <w:t xml:space="preserve"> po</w:t>
      </w:r>
      <w:r w:rsidR="00B22C47" w:rsidRPr="00540E2C">
        <w:rPr>
          <w:rFonts w:ascii="Times New Roman" w:eastAsia="Times New Roman" w:hAnsi="Times New Roman"/>
          <w:sz w:val="24"/>
        </w:rPr>
        <w:t>stępowania bez wyboru żadnej oferty</w:t>
      </w:r>
      <w:r w:rsidRPr="00540E2C">
        <w:rPr>
          <w:rFonts w:ascii="Times New Roman" w:eastAsia="Times New Roman" w:hAnsi="Times New Roman"/>
          <w:sz w:val="24"/>
        </w:rPr>
        <w:t>.</w:t>
      </w:r>
    </w:p>
    <w:p w:rsidR="008E2834" w:rsidRPr="00540E2C" w:rsidRDefault="005C02E0">
      <w:pPr>
        <w:numPr>
          <w:ilvl w:val="0"/>
          <w:numId w:val="16"/>
        </w:numPr>
        <w:tabs>
          <w:tab w:val="left" w:pos="860"/>
        </w:tabs>
        <w:spacing w:line="314" w:lineRule="auto"/>
        <w:ind w:left="860" w:hanging="359"/>
        <w:rPr>
          <w:rFonts w:ascii="Times New Roman" w:eastAsia="Times New Roman" w:hAnsi="Times New Roman"/>
          <w:sz w:val="24"/>
        </w:rPr>
      </w:pPr>
      <w:r w:rsidRPr="00540E2C">
        <w:rPr>
          <w:rFonts w:ascii="Times New Roman" w:eastAsia="Times New Roman" w:hAnsi="Times New Roman"/>
          <w:sz w:val="24"/>
        </w:rPr>
        <w:t>Jeżeli Dostawca, którego oferta została wybrana, uchyla się od realizacji zamówienia, Zamawiający może wybrać ofertę najkorzystniejszą spośród pozostałych ofert.</w:t>
      </w:r>
    </w:p>
    <w:p w:rsidR="008E2834" w:rsidRPr="00540E2C" w:rsidRDefault="008E2834">
      <w:pPr>
        <w:spacing w:line="2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CE734D" w:rsidP="00CE734D">
      <w:pPr>
        <w:spacing w:line="372" w:lineRule="exact"/>
        <w:jc w:val="center"/>
        <w:rPr>
          <w:rFonts w:ascii="Times New Roman" w:eastAsia="Times New Roman" w:hAnsi="Times New Roman"/>
          <w:sz w:val="32"/>
          <w:szCs w:val="32"/>
        </w:rPr>
      </w:pPr>
      <w:r w:rsidRPr="00540E2C">
        <w:rPr>
          <w:rFonts w:ascii="Times New Roman" w:eastAsia="Times New Roman" w:hAnsi="Times New Roman"/>
          <w:sz w:val="32"/>
          <w:szCs w:val="32"/>
        </w:rPr>
        <w:t xml:space="preserve">                                                 </w:t>
      </w:r>
      <w:r w:rsidR="004D10A1">
        <w:rPr>
          <w:rFonts w:ascii="Times New Roman" w:eastAsia="Times New Roman" w:hAnsi="Times New Roman"/>
          <w:sz w:val="32"/>
          <w:szCs w:val="32"/>
        </w:rPr>
        <w:t xml:space="preserve">                           Maciej</w:t>
      </w:r>
      <w:r w:rsidRPr="00540E2C">
        <w:rPr>
          <w:rFonts w:ascii="Times New Roman" w:eastAsia="Times New Roman" w:hAnsi="Times New Roman"/>
          <w:sz w:val="32"/>
          <w:szCs w:val="32"/>
        </w:rPr>
        <w:t xml:space="preserve"> Łuczak</w:t>
      </w:r>
    </w:p>
    <w:p w:rsidR="008E2834" w:rsidRPr="00540E2C" w:rsidRDefault="004D10A1">
      <w:pPr>
        <w:spacing w:line="0" w:lineRule="atLeast"/>
        <w:ind w:left="4780"/>
        <w:rPr>
          <w:rFonts w:ascii="Times New Roman" w:eastAsia="Times New Roman" w:hAnsi="Times New Roman"/>
          <w:b/>
          <w:i/>
          <w:sz w:val="24"/>
        </w:rPr>
      </w:pPr>
      <w:r>
        <w:rPr>
          <w:rFonts w:ascii="Times New Roman" w:eastAsia="Times New Roman" w:hAnsi="Times New Roman"/>
          <w:b/>
          <w:i/>
          <w:sz w:val="24"/>
        </w:rPr>
        <w:t xml:space="preserve">              </w:t>
      </w:r>
      <w:r w:rsidR="005C02E0" w:rsidRPr="00540E2C">
        <w:rPr>
          <w:rFonts w:ascii="Times New Roman" w:eastAsia="Times New Roman" w:hAnsi="Times New Roman"/>
          <w:b/>
          <w:i/>
          <w:sz w:val="24"/>
        </w:rPr>
        <w:t>………………………………………</w:t>
      </w:r>
    </w:p>
    <w:p w:rsidR="008E2834" w:rsidRPr="00540E2C" w:rsidRDefault="008E2834">
      <w:pPr>
        <w:spacing w:line="48" w:lineRule="exact"/>
        <w:rPr>
          <w:rFonts w:ascii="Times New Roman" w:eastAsia="Times New Roman" w:hAnsi="Times New Roman"/>
        </w:rPr>
      </w:pPr>
    </w:p>
    <w:p w:rsidR="008E2834" w:rsidRPr="00540E2C" w:rsidRDefault="005C02E0">
      <w:pPr>
        <w:spacing w:line="0" w:lineRule="atLeast"/>
        <w:ind w:left="6400"/>
        <w:rPr>
          <w:rFonts w:ascii="Times New Roman" w:eastAsia="Times New Roman" w:hAnsi="Times New Roman"/>
          <w:i/>
          <w:sz w:val="24"/>
        </w:rPr>
      </w:pPr>
      <w:r w:rsidRPr="00540E2C">
        <w:rPr>
          <w:rFonts w:ascii="Times New Roman" w:eastAsia="Times New Roman" w:hAnsi="Times New Roman"/>
          <w:i/>
          <w:sz w:val="24"/>
        </w:rPr>
        <w:t>podpis Zamawiającego</w:t>
      </w: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393" w:lineRule="exact"/>
        <w:rPr>
          <w:rFonts w:ascii="Times New Roman" w:eastAsia="Times New Roman" w:hAnsi="Times New Roman"/>
        </w:rPr>
      </w:pPr>
    </w:p>
    <w:p w:rsidR="008E2834" w:rsidRPr="00540E2C" w:rsidRDefault="005C02E0">
      <w:pPr>
        <w:spacing w:line="0" w:lineRule="atLeast"/>
        <w:ind w:left="160"/>
        <w:rPr>
          <w:rFonts w:ascii="Times New Roman" w:eastAsia="Times New Roman" w:hAnsi="Times New Roman"/>
          <w:b/>
          <w:sz w:val="24"/>
        </w:rPr>
      </w:pPr>
      <w:r w:rsidRPr="00540E2C">
        <w:rPr>
          <w:rFonts w:ascii="Times New Roman" w:eastAsia="Times New Roman" w:hAnsi="Times New Roman"/>
          <w:b/>
          <w:sz w:val="24"/>
        </w:rPr>
        <w:t>Załączniki:</w:t>
      </w:r>
    </w:p>
    <w:p w:rsidR="008E2834" w:rsidRPr="00540E2C" w:rsidRDefault="008E2834">
      <w:pPr>
        <w:spacing w:line="55" w:lineRule="exact"/>
        <w:rPr>
          <w:rFonts w:ascii="Times New Roman" w:eastAsia="Times New Roman" w:hAnsi="Times New Roman"/>
        </w:rPr>
      </w:pPr>
    </w:p>
    <w:p w:rsidR="008E2834" w:rsidRPr="00540E2C" w:rsidRDefault="005C02E0">
      <w:pPr>
        <w:numPr>
          <w:ilvl w:val="0"/>
          <w:numId w:val="17"/>
        </w:numPr>
        <w:tabs>
          <w:tab w:val="left" w:pos="860"/>
        </w:tabs>
        <w:spacing w:line="0" w:lineRule="atLeast"/>
        <w:ind w:left="860" w:hanging="359"/>
        <w:rPr>
          <w:rFonts w:ascii="Times New Roman" w:eastAsia="Times New Roman" w:hAnsi="Times New Roman"/>
        </w:rPr>
      </w:pPr>
      <w:r w:rsidRPr="00540E2C">
        <w:rPr>
          <w:rFonts w:ascii="Times New Roman" w:eastAsia="Times New Roman" w:hAnsi="Times New Roman"/>
        </w:rPr>
        <w:t>Formularz oferty – załącznik nr 1</w:t>
      </w:r>
    </w:p>
    <w:p w:rsidR="008E2834" w:rsidRPr="00540E2C" w:rsidRDefault="008E2834">
      <w:pPr>
        <w:spacing w:line="1" w:lineRule="exact"/>
        <w:rPr>
          <w:rFonts w:ascii="Times New Roman" w:eastAsia="Times New Roman" w:hAnsi="Times New Roman"/>
        </w:rPr>
      </w:pPr>
    </w:p>
    <w:p w:rsidR="008E2834" w:rsidRPr="00540E2C" w:rsidRDefault="005C02E0">
      <w:pPr>
        <w:numPr>
          <w:ilvl w:val="0"/>
          <w:numId w:val="17"/>
        </w:numPr>
        <w:tabs>
          <w:tab w:val="left" w:pos="860"/>
        </w:tabs>
        <w:spacing w:line="0" w:lineRule="atLeast"/>
        <w:ind w:left="860" w:hanging="359"/>
        <w:rPr>
          <w:rFonts w:ascii="Times New Roman" w:eastAsia="Times New Roman" w:hAnsi="Times New Roman"/>
        </w:rPr>
      </w:pPr>
      <w:r w:rsidRPr="00540E2C">
        <w:rPr>
          <w:rFonts w:ascii="Times New Roman" w:eastAsia="Times New Roman" w:hAnsi="Times New Roman"/>
        </w:rPr>
        <w:t>Oświadczenie o powiązaniach – załącznik nr 2</w:t>
      </w:r>
    </w:p>
    <w:p w:rsidR="000420A2" w:rsidRPr="00540E2C" w:rsidRDefault="00662301">
      <w:pPr>
        <w:numPr>
          <w:ilvl w:val="0"/>
          <w:numId w:val="17"/>
        </w:numPr>
        <w:tabs>
          <w:tab w:val="left" w:pos="860"/>
        </w:tabs>
        <w:spacing w:line="0" w:lineRule="atLeast"/>
        <w:ind w:left="860" w:hanging="359"/>
        <w:rPr>
          <w:rFonts w:ascii="Times New Roman" w:eastAsia="Times New Roman" w:hAnsi="Times New Roman"/>
        </w:rPr>
      </w:pPr>
      <w:r w:rsidRPr="00540E2C">
        <w:rPr>
          <w:rFonts w:ascii="Times New Roman" w:eastAsia="Times New Roman" w:hAnsi="Times New Roman"/>
        </w:rPr>
        <w:t>Wykaz wykonanych dostaw - załącznik nr 3</w:t>
      </w:r>
    </w:p>
    <w:p w:rsidR="008E2834" w:rsidRDefault="008E2834">
      <w:pPr>
        <w:spacing w:line="20" w:lineRule="exact"/>
        <w:rPr>
          <w:rFonts w:ascii="Times New Roman" w:eastAsia="Times New Roman" w:hAnsi="Times New Roman"/>
        </w:rPr>
      </w:pPr>
    </w:p>
    <w:p w:rsidR="005C02E0" w:rsidRDefault="000420A2" w:rsidP="000420A2">
      <w:pPr>
        <w:spacing w:line="0" w:lineRule="atLeast"/>
        <w:ind w:right="-419"/>
      </w:pPr>
      <w:r>
        <w:t xml:space="preserve">         </w:t>
      </w:r>
    </w:p>
    <w:sectPr w:rsidR="005C02E0" w:rsidSect="008E2834">
      <w:pgSz w:w="11900" w:h="16840"/>
      <w:pgMar w:top="1289" w:right="1400" w:bottom="0" w:left="1280" w:header="0" w:footer="0" w:gutter="0"/>
      <w:cols w:space="0" w:equalWidth="0">
        <w:col w:w="92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5A0" w:rsidRDefault="003A65A0" w:rsidP="00890935">
      <w:r>
        <w:separator/>
      </w:r>
    </w:p>
  </w:endnote>
  <w:endnote w:type="continuationSeparator" w:id="1">
    <w:p w:rsidR="003A65A0" w:rsidRDefault="003A65A0" w:rsidP="00890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014954"/>
      <w:docPartObj>
        <w:docPartGallery w:val="Page Numbers (Bottom of Page)"/>
        <w:docPartUnique/>
      </w:docPartObj>
    </w:sdtPr>
    <w:sdtContent>
      <w:p w:rsidR="005615FC" w:rsidRDefault="0046427C">
        <w:pPr>
          <w:pStyle w:val="Stopka"/>
          <w:jc w:val="center"/>
        </w:pPr>
        <w:fldSimple w:instr=" PAGE   \* MERGEFORMAT ">
          <w:r w:rsidR="004D10A1">
            <w:rPr>
              <w:noProof/>
            </w:rPr>
            <w:t>2</w:t>
          </w:r>
        </w:fldSimple>
      </w:p>
    </w:sdtContent>
  </w:sdt>
  <w:p w:rsidR="005615FC" w:rsidRDefault="005615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5A0" w:rsidRDefault="003A65A0" w:rsidP="00890935">
      <w:r>
        <w:separator/>
      </w:r>
    </w:p>
  </w:footnote>
  <w:footnote w:type="continuationSeparator" w:id="1">
    <w:p w:rsidR="003A65A0" w:rsidRDefault="003A65A0" w:rsidP="008909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BD062C2"/>
    <w:lvl w:ilvl="0" w:tplc="5B72A8AA">
      <w:start w:val="9"/>
      <w:numFmt w:val="upperLetter"/>
      <w:lvlText w:val="%1."/>
      <w:lvlJc w:val="left"/>
    </w:lvl>
    <w:lvl w:ilvl="1" w:tplc="014073AA">
      <w:start w:val="1"/>
      <w:numFmt w:val="bullet"/>
      <w:lvlText w:val=""/>
      <w:lvlJc w:val="left"/>
    </w:lvl>
    <w:lvl w:ilvl="2" w:tplc="D3F4EC96">
      <w:start w:val="1"/>
      <w:numFmt w:val="bullet"/>
      <w:lvlText w:val=""/>
      <w:lvlJc w:val="left"/>
    </w:lvl>
    <w:lvl w:ilvl="3" w:tplc="FA0C54A2">
      <w:start w:val="1"/>
      <w:numFmt w:val="bullet"/>
      <w:lvlText w:val=""/>
      <w:lvlJc w:val="left"/>
    </w:lvl>
    <w:lvl w:ilvl="4" w:tplc="4C6EACE2">
      <w:start w:val="1"/>
      <w:numFmt w:val="bullet"/>
      <w:lvlText w:val=""/>
      <w:lvlJc w:val="left"/>
    </w:lvl>
    <w:lvl w:ilvl="5" w:tplc="E794B7BE">
      <w:start w:val="1"/>
      <w:numFmt w:val="bullet"/>
      <w:lvlText w:val=""/>
      <w:lvlJc w:val="left"/>
    </w:lvl>
    <w:lvl w:ilvl="6" w:tplc="74B00A8A">
      <w:start w:val="1"/>
      <w:numFmt w:val="bullet"/>
      <w:lvlText w:val=""/>
      <w:lvlJc w:val="left"/>
    </w:lvl>
    <w:lvl w:ilvl="7" w:tplc="CB7A8C02">
      <w:start w:val="1"/>
      <w:numFmt w:val="bullet"/>
      <w:lvlText w:val=""/>
      <w:lvlJc w:val="left"/>
    </w:lvl>
    <w:lvl w:ilvl="8" w:tplc="B31839F6">
      <w:start w:val="1"/>
      <w:numFmt w:val="bullet"/>
      <w:lvlText w:val=""/>
      <w:lvlJc w:val="left"/>
    </w:lvl>
  </w:abstractNum>
  <w:abstractNum w:abstractNumId="1">
    <w:nsid w:val="00000002"/>
    <w:multiLevelType w:val="hybridMultilevel"/>
    <w:tmpl w:val="12200854"/>
    <w:lvl w:ilvl="0" w:tplc="62D4E8E0">
      <w:start w:val="35"/>
      <w:numFmt w:val="upperLetter"/>
      <w:lvlText w:val="%1."/>
      <w:lvlJc w:val="left"/>
    </w:lvl>
    <w:lvl w:ilvl="1" w:tplc="56A466E4">
      <w:start w:val="1"/>
      <w:numFmt w:val="upperLetter"/>
      <w:lvlText w:val="%2"/>
      <w:lvlJc w:val="left"/>
    </w:lvl>
    <w:lvl w:ilvl="2" w:tplc="C59C8470">
      <w:start w:val="1"/>
      <w:numFmt w:val="bullet"/>
      <w:lvlText w:val=""/>
      <w:lvlJc w:val="left"/>
    </w:lvl>
    <w:lvl w:ilvl="3" w:tplc="64BAB7DC">
      <w:start w:val="1"/>
      <w:numFmt w:val="bullet"/>
      <w:lvlText w:val=""/>
      <w:lvlJc w:val="left"/>
    </w:lvl>
    <w:lvl w:ilvl="4" w:tplc="20F25F5E">
      <w:start w:val="1"/>
      <w:numFmt w:val="bullet"/>
      <w:lvlText w:val=""/>
      <w:lvlJc w:val="left"/>
    </w:lvl>
    <w:lvl w:ilvl="5" w:tplc="EDE64DE6">
      <w:start w:val="1"/>
      <w:numFmt w:val="bullet"/>
      <w:lvlText w:val=""/>
      <w:lvlJc w:val="left"/>
    </w:lvl>
    <w:lvl w:ilvl="6" w:tplc="D5E662B0">
      <w:start w:val="1"/>
      <w:numFmt w:val="bullet"/>
      <w:lvlText w:val=""/>
      <w:lvlJc w:val="left"/>
    </w:lvl>
    <w:lvl w:ilvl="7" w:tplc="99D03440">
      <w:start w:val="1"/>
      <w:numFmt w:val="bullet"/>
      <w:lvlText w:val=""/>
      <w:lvlJc w:val="left"/>
    </w:lvl>
    <w:lvl w:ilvl="8" w:tplc="D5EE8622">
      <w:start w:val="1"/>
      <w:numFmt w:val="bullet"/>
      <w:lvlText w:val=""/>
      <w:lvlJc w:val="left"/>
    </w:lvl>
  </w:abstractNum>
  <w:abstractNum w:abstractNumId="2">
    <w:nsid w:val="00000003"/>
    <w:multiLevelType w:val="hybridMultilevel"/>
    <w:tmpl w:val="4DB127F8"/>
    <w:lvl w:ilvl="0" w:tplc="FBA20AD8">
      <w:start w:val="1"/>
      <w:numFmt w:val="decimal"/>
      <w:lvlText w:val="%1."/>
      <w:lvlJc w:val="left"/>
    </w:lvl>
    <w:lvl w:ilvl="1" w:tplc="60261D52">
      <w:start w:val="1"/>
      <w:numFmt w:val="bullet"/>
      <w:lvlText w:val=""/>
      <w:lvlJc w:val="left"/>
    </w:lvl>
    <w:lvl w:ilvl="2" w:tplc="2AFA21E2">
      <w:start w:val="1"/>
      <w:numFmt w:val="bullet"/>
      <w:lvlText w:val=""/>
      <w:lvlJc w:val="left"/>
    </w:lvl>
    <w:lvl w:ilvl="3" w:tplc="2076A992">
      <w:start w:val="1"/>
      <w:numFmt w:val="bullet"/>
      <w:lvlText w:val=""/>
      <w:lvlJc w:val="left"/>
    </w:lvl>
    <w:lvl w:ilvl="4" w:tplc="C2C22B00">
      <w:start w:val="1"/>
      <w:numFmt w:val="bullet"/>
      <w:lvlText w:val=""/>
      <w:lvlJc w:val="left"/>
    </w:lvl>
    <w:lvl w:ilvl="5" w:tplc="0E08CFD8">
      <w:start w:val="1"/>
      <w:numFmt w:val="bullet"/>
      <w:lvlText w:val=""/>
      <w:lvlJc w:val="left"/>
    </w:lvl>
    <w:lvl w:ilvl="6" w:tplc="11B80502">
      <w:start w:val="1"/>
      <w:numFmt w:val="bullet"/>
      <w:lvlText w:val=""/>
      <w:lvlJc w:val="left"/>
    </w:lvl>
    <w:lvl w:ilvl="7" w:tplc="5BB0D274">
      <w:start w:val="1"/>
      <w:numFmt w:val="bullet"/>
      <w:lvlText w:val=""/>
      <w:lvlJc w:val="left"/>
    </w:lvl>
    <w:lvl w:ilvl="8" w:tplc="415CE77C">
      <w:start w:val="1"/>
      <w:numFmt w:val="bullet"/>
      <w:lvlText w:val=""/>
      <w:lvlJc w:val="left"/>
    </w:lvl>
  </w:abstractNum>
  <w:abstractNum w:abstractNumId="3">
    <w:nsid w:val="00000004"/>
    <w:multiLevelType w:val="hybridMultilevel"/>
    <w:tmpl w:val="0216231A"/>
    <w:lvl w:ilvl="0" w:tplc="FD52CD88">
      <w:start w:val="3"/>
      <w:numFmt w:val="decimal"/>
      <w:lvlText w:val="%1."/>
      <w:lvlJc w:val="left"/>
    </w:lvl>
    <w:lvl w:ilvl="1" w:tplc="637AD364">
      <w:start w:val="1"/>
      <w:numFmt w:val="lowerLetter"/>
      <w:lvlText w:val="%2)"/>
      <w:lvlJc w:val="left"/>
    </w:lvl>
    <w:lvl w:ilvl="2" w:tplc="5A341834">
      <w:start w:val="1"/>
      <w:numFmt w:val="bullet"/>
      <w:lvlText w:val=""/>
      <w:lvlJc w:val="left"/>
    </w:lvl>
    <w:lvl w:ilvl="3" w:tplc="F2ECFD96">
      <w:start w:val="1"/>
      <w:numFmt w:val="bullet"/>
      <w:lvlText w:val=""/>
      <w:lvlJc w:val="left"/>
    </w:lvl>
    <w:lvl w:ilvl="4" w:tplc="F83CB606">
      <w:start w:val="1"/>
      <w:numFmt w:val="bullet"/>
      <w:lvlText w:val=""/>
      <w:lvlJc w:val="left"/>
    </w:lvl>
    <w:lvl w:ilvl="5" w:tplc="886AC858">
      <w:start w:val="1"/>
      <w:numFmt w:val="bullet"/>
      <w:lvlText w:val=""/>
      <w:lvlJc w:val="left"/>
    </w:lvl>
    <w:lvl w:ilvl="6" w:tplc="4CF85ADA">
      <w:start w:val="1"/>
      <w:numFmt w:val="bullet"/>
      <w:lvlText w:val=""/>
      <w:lvlJc w:val="left"/>
    </w:lvl>
    <w:lvl w:ilvl="7" w:tplc="CC7650F4">
      <w:start w:val="1"/>
      <w:numFmt w:val="bullet"/>
      <w:lvlText w:val=""/>
      <w:lvlJc w:val="left"/>
    </w:lvl>
    <w:lvl w:ilvl="8" w:tplc="0CE4D262">
      <w:start w:val="1"/>
      <w:numFmt w:val="bullet"/>
      <w:lvlText w:val=""/>
      <w:lvlJc w:val="left"/>
    </w:lvl>
  </w:abstractNum>
  <w:abstractNum w:abstractNumId="4">
    <w:nsid w:val="00000005"/>
    <w:multiLevelType w:val="hybridMultilevel"/>
    <w:tmpl w:val="1F16E9E8"/>
    <w:lvl w:ilvl="0" w:tplc="FE72146E">
      <w:start w:val="1"/>
      <w:numFmt w:val="upperLetter"/>
      <w:lvlText w:val="%1"/>
      <w:lvlJc w:val="left"/>
    </w:lvl>
    <w:lvl w:ilvl="1" w:tplc="24C2A438">
      <w:start w:val="7"/>
      <w:numFmt w:val="decimal"/>
      <w:lvlText w:val="%2."/>
      <w:lvlJc w:val="left"/>
    </w:lvl>
    <w:lvl w:ilvl="2" w:tplc="663C705E">
      <w:start w:val="1"/>
      <w:numFmt w:val="bullet"/>
      <w:lvlText w:val=""/>
      <w:lvlJc w:val="left"/>
    </w:lvl>
    <w:lvl w:ilvl="3" w:tplc="47CE31DE">
      <w:start w:val="1"/>
      <w:numFmt w:val="bullet"/>
      <w:lvlText w:val=""/>
      <w:lvlJc w:val="left"/>
    </w:lvl>
    <w:lvl w:ilvl="4" w:tplc="A16E8BB2">
      <w:start w:val="1"/>
      <w:numFmt w:val="bullet"/>
      <w:lvlText w:val=""/>
      <w:lvlJc w:val="left"/>
    </w:lvl>
    <w:lvl w:ilvl="5" w:tplc="B484D51C">
      <w:start w:val="1"/>
      <w:numFmt w:val="bullet"/>
      <w:lvlText w:val=""/>
      <w:lvlJc w:val="left"/>
    </w:lvl>
    <w:lvl w:ilvl="6" w:tplc="2BA47F14">
      <w:start w:val="1"/>
      <w:numFmt w:val="bullet"/>
      <w:lvlText w:val=""/>
      <w:lvlJc w:val="left"/>
    </w:lvl>
    <w:lvl w:ilvl="7" w:tplc="99B8B17E">
      <w:start w:val="1"/>
      <w:numFmt w:val="bullet"/>
      <w:lvlText w:val=""/>
      <w:lvlJc w:val="left"/>
    </w:lvl>
    <w:lvl w:ilvl="8" w:tplc="C742E9D8">
      <w:start w:val="1"/>
      <w:numFmt w:val="bullet"/>
      <w:lvlText w:val=""/>
      <w:lvlJc w:val="left"/>
    </w:lvl>
  </w:abstractNum>
  <w:abstractNum w:abstractNumId="5">
    <w:nsid w:val="00000006"/>
    <w:multiLevelType w:val="hybridMultilevel"/>
    <w:tmpl w:val="1190CDE6"/>
    <w:lvl w:ilvl="0" w:tplc="203AD5A4">
      <w:start w:val="22"/>
      <w:numFmt w:val="upperLetter"/>
      <w:lvlText w:val="%1."/>
      <w:lvlJc w:val="left"/>
    </w:lvl>
    <w:lvl w:ilvl="1" w:tplc="87704D3C">
      <w:start w:val="1"/>
      <w:numFmt w:val="decimal"/>
      <w:lvlText w:val="%2"/>
      <w:lvlJc w:val="left"/>
    </w:lvl>
    <w:lvl w:ilvl="2" w:tplc="8B1E7EDA">
      <w:start w:val="1"/>
      <w:numFmt w:val="bullet"/>
      <w:lvlText w:val=""/>
      <w:lvlJc w:val="left"/>
    </w:lvl>
    <w:lvl w:ilvl="3" w:tplc="F7E00BB8">
      <w:start w:val="1"/>
      <w:numFmt w:val="bullet"/>
      <w:lvlText w:val=""/>
      <w:lvlJc w:val="left"/>
    </w:lvl>
    <w:lvl w:ilvl="4" w:tplc="137E4062">
      <w:start w:val="1"/>
      <w:numFmt w:val="bullet"/>
      <w:lvlText w:val=""/>
      <w:lvlJc w:val="left"/>
    </w:lvl>
    <w:lvl w:ilvl="5" w:tplc="605AB524">
      <w:start w:val="1"/>
      <w:numFmt w:val="bullet"/>
      <w:lvlText w:val=""/>
      <w:lvlJc w:val="left"/>
    </w:lvl>
    <w:lvl w:ilvl="6" w:tplc="D294EEFE">
      <w:start w:val="1"/>
      <w:numFmt w:val="bullet"/>
      <w:lvlText w:val=""/>
      <w:lvlJc w:val="left"/>
    </w:lvl>
    <w:lvl w:ilvl="7" w:tplc="1792AEB2">
      <w:start w:val="1"/>
      <w:numFmt w:val="bullet"/>
      <w:lvlText w:val=""/>
      <w:lvlJc w:val="left"/>
    </w:lvl>
    <w:lvl w:ilvl="8" w:tplc="623AA91A">
      <w:start w:val="1"/>
      <w:numFmt w:val="bullet"/>
      <w:lvlText w:val=""/>
      <w:lvlJc w:val="left"/>
    </w:lvl>
  </w:abstractNum>
  <w:abstractNum w:abstractNumId="6">
    <w:nsid w:val="00000007"/>
    <w:multiLevelType w:val="hybridMultilevel"/>
    <w:tmpl w:val="66EF438C"/>
    <w:lvl w:ilvl="0" w:tplc="C31A5DFA">
      <w:start w:val="1"/>
      <w:numFmt w:val="decimal"/>
      <w:lvlText w:val="%1."/>
      <w:lvlJc w:val="left"/>
    </w:lvl>
    <w:lvl w:ilvl="1" w:tplc="A052E2D0">
      <w:start w:val="1"/>
      <w:numFmt w:val="bullet"/>
      <w:lvlText w:val=""/>
      <w:lvlJc w:val="left"/>
    </w:lvl>
    <w:lvl w:ilvl="2" w:tplc="F8C4FDAC">
      <w:start w:val="1"/>
      <w:numFmt w:val="bullet"/>
      <w:lvlText w:val=""/>
      <w:lvlJc w:val="left"/>
    </w:lvl>
    <w:lvl w:ilvl="3" w:tplc="676640C6">
      <w:start w:val="1"/>
      <w:numFmt w:val="bullet"/>
      <w:lvlText w:val=""/>
      <w:lvlJc w:val="left"/>
    </w:lvl>
    <w:lvl w:ilvl="4" w:tplc="5D980C5A">
      <w:start w:val="1"/>
      <w:numFmt w:val="bullet"/>
      <w:lvlText w:val=""/>
      <w:lvlJc w:val="left"/>
    </w:lvl>
    <w:lvl w:ilvl="5" w:tplc="2F565736">
      <w:start w:val="1"/>
      <w:numFmt w:val="bullet"/>
      <w:lvlText w:val=""/>
      <w:lvlJc w:val="left"/>
    </w:lvl>
    <w:lvl w:ilvl="6" w:tplc="35AA1E8E">
      <w:start w:val="1"/>
      <w:numFmt w:val="bullet"/>
      <w:lvlText w:val=""/>
      <w:lvlJc w:val="left"/>
    </w:lvl>
    <w:lvl w:ilvl="7" w:tplc="6DD04A54">
      <w:start w:val="1"/>
      <w:numFmt w:val="bullet"/>
      <w:lvlText w:val=""/>
      <w:lvlJc w:val="left"/>
    </w:lvl>
    <w:lvl w:ilvl="8" w:tplc="D9401004">
      <w:start w:val="1"/>
      <w:numFmt w:val="bullet"/>
      <w:lvlText w:val=""/>
      <w:lvlJc w:val="left"/>
    </w:lvl>
  </w:abstractNum>
  <w:abstractNum w:abstractNumId="7">
    <w:nsid w:val="00000008"/>
    <w:multiLevelType w:val="hybridMultilevel"/>
    <w:tmpl w:val="140E0F76"/>
    <w:lvl w:ilvl="0" w:tplc="6AAEFF58">
      <w:start w:val="4"/>
      <w:numFmt w:val="decimal"/>
      <w:lvlText w:val="%1."/>
      <w:lvlJc w:val="left"/>
    </w:lvl>
    <w:lvl w:ilvl="1" w:tplc="5D0AB5F8">
      <w:start w:val="1"/>
      <w:numFmt w:val="bullet"/>
      <w:lvlText w:val=""/>
      <w:lvlJc w:val="left"/>
    </w:lvl>
    <w:lvl w:ilvl="2" w:tplc="9DB2273E">
      <w:start w:val="1"/>
      <w:numFmt w:val="bullet"/>
      <w:lvlText w:val=""/>
      <w:lvlJc w:val="left"/>
    </w:lvl>
    <w:lvl w:ilvl="3" w:tplc="BA165054">
      <w:start w:val="1"/>
      <w:numFmt w:val="bullet"/>
      <w:lvlText w:val=""/>
      <w:lvlJc w:val="left"/>
    </w:lvl>
    <w:lvl w:ilvl="4" w:tplc="0800419E">
      <w:start w:val="1"/>
      <w:numFmt w:val="bullet"/>
      <w:lvlText w:val=""/>
      <w:lvlJc w:val="left"/>
    </w:lvl>
    <w:lvl w:ilvl="5" w:tplc="DF623D5E">
      <w:start w:val="1"/>
      <w:numFmt w:val="bullet"/>
      <w:lvlText w:val=""/>
      <w:lvlJc w:val="left"/>
    </w:lvl>
    <w:lvl w:ilvl="6" w:tplc="CB2E18A2">
      <w:start w:val="1"/>
      <w:numFmt w:val="bullet"/>
      <w:lvlText w:val=""/>
      <w:lvlJc w:val="left"/>
    </w:lvl>
    <w:lvl w:ilvl="7" w:tplc="46626FE2">
      <w:start w:val="1"/>
      <w:numFmt w:val="bullet"/>
      <w:lvlText w:val=""/>
      <w:lvlJc w:val="left"/>
    </w:lvl>
    <w:lvl w:ilvl="8" w:tplc="C9A68398">
      <w:start w:val="1"/>
      <w:numFmt w:val="bullet"/>
      <w:lvlText w:val=""/>
      <w:lvlJc w:val="left"/>
    </w:lvl>
  </w:abstractNum>
  <w:abstractNum w:abstractNumId="8">
    <w:nsid w:val="00000009"/>
    <w:multiLevelType w:val="hybridMultilevel"/>
    <w:tmpl w:val="3352255A"/>
    <w:lvl w:ilvl="0" w:tplc="4D10E4A0">
      <w:start w:val="1"/>
      <w:numFmt w:val="decimal"/>
      <w:lvlText w:val="%1."/>
      <w:lvlJc w:val="left"/>
    </w:lvl>
    <w:lvl w:ilvl="1" w:tplc="83C238DA">
      <w:start w:val="1"/>
      <w:numFmt w:val="bullet"/>
      <w:lvlText w:val=""/>
      <w:lvlJc w:val="left"/>
    </w:lvl>
    <w:lvl w:ilvl="2" w:tplc="79202E9C">
      <w:start w:val="1"/>
      <w:numFmt w:val="bullet"/>
      <w:lvlText w:val=""/>
      <w:lvlJc w:val="left"/>
    </w:lvl>
    <w:lvl w:ilvl="3" w:tplc="A114F914">
      <w:start w:val="1"/>
      <w:numFmt w:val="bullet"/>
      <w:lvlText w:val=""/>
      <w:lvlJc w:val="left"/>
    </w:lvl>
    <w:lvl w:ilvl="4" w:tplc="2B606FC2">
      <w:start w:val="1"/>
      <w:numFmt w:val="bullet"/>
      <w:lvlText w:val=""/>
      <w:lvlJc w:val="left"/>
    </w:lvl>
    <w:lvl w:ilvl="5" w:tplc="CB5C2C54">
      <w:start w:val="1"/>
      <w:numFmt w:val="bullet"/>
      <w:lvlText w:val=""/>
      <w:lvlJc w:val="left"/>
    </w:lvl>
    <w:lvl w:ilvl="6" w:tplc="1B803DE4">
      <w:start w:val="1"/>
      <w:numFmt w:val="bullet"/>
      <w:lvlText w:val=""/>
      <w:lvlJc w:val="left"/>
    </w:lvl>
    <w:lvl w:ilvl="7" w:tplc="E3D62E6C">
      <w:start w:val="1"/>
      <w:numFmt w:val="bullet"/>
      <w:lvlText w:val=""/>
      <w:lvlJc w:val="left"/>
    </w:lvl>
    <w:lvl w:ilvl="8" w:tplc="6608C514">
      <w:start w:val="1"/>
      <w:numFmt w:val="bullet"/>
      <w:lvlText w:val=""/>
      <w:lvlJc w:val="left"/>
    </w:lvl>
  </w:abstractNum>
  <w:abstractNum w:abstractNumId="9">
    <w:nsid w:val="0000000A"/>
    <w:multiLevelType w:val="hybridMultilevel"/>
    <w:tmpl w:val="109CF92E"/>
    <w:lvl w:ilvl="0" w:tplc="72B87D5A">
      <w:start w:val="2"/>
      <w:numFmt w:val="decimal"/>
      <w:lvlText w:val="%1."/>
      <w:lvlJc w:val="left"/>
    </w:lvl>
    <w:lvl w:ilvl="1" w:tplc="6636A366">
      <w:start w:val="1"/>
      <w:numFmt w:val="lowerRoman"/>
      <w:lvlText w:val="%2"/>
      <w:lvlJc w:val="left"/>
    </w:lvl>
    <w:lvl w:ilvl="2" w:tplc="212CE3E4">
      <w:start w:val="1"/>
      <w:numFmt w:val="bullet"/>
      <w:lvlText w:val=""/>
      <w:lvlJc w:val="left"/>
    </w:lvl>
    <w:lvl w:ilvl="3" w:tplc="5448B688">
      <w:start w:val="1"/>
      <w:numFmt w:val="bullet"/>
      <w:lvlText w:val=""/>
      <w:lvlJc w:val="left"/>
    </w:lvl>
    <w:lvl w:ilvl="4" w:tplc="F4006DF0">
      <w:start w:val="1"/>
      <w:numFmt w:val="bullet"/>
      <w:lvlText w:val=""/>
      <w:lvlJc w:val="left"/>
    </w:lvl>
    <w:lvl w:ilvl="5" w:tplc="207A5DB4">
      <w:start w:val="1"/>
      <w:numFmt w:val="bullet"/>
      <w:lvlText w:val=""/>
      <w:lvlJc w:val="left"/>
    </w:lvl>
    <w:lvl w:ilvl="6" w:tplc="48FE9D8A">
      <w:start w:val="1"/>
      <w:numFmt w:val="bullet"/>
      <w:lvlText w:val=""/>
      <w:lvlJc w:val="left"/>
    </w:lvl>
    <w:lvl w:ilvl="7" w:tplc="5856374E">
      <w:start w:val="1"/>
      <w:numFmt w:val="bullet"/>
      <w:lvlText w:val=""/>
      <w:lvlJc w:val="left"/>
    </w:lvl>
    <w:lvl w:ilvl="8" w:tplc="FB72DD96">
      <w:start w:val="1"/>
      <w:numFmt w:val="bullet"/>
      <w:lvlText w:val=""/>
      <w:lvlJc w:val="left"/>
    </w:lvl>
  </w:abstractNum>
  <w:abstractNum w:abstractNumId="10">
    <w:nsid w:val="0000000B"/>
    <w:multiLevelType w:val="hybridMultilevel"/>
    <w:tmpl w:val="0DED7262"/>
    <w:lvl w:ilvl="0" w:tplc="AF863D0A">
      <w:start w:val="1"/>
      <w:numFmt w:val="decimal"/>
      <w:lvlText w:val="%1."/>
      <w:lvlJc w:val="left"/>
    </w:lvl>
    <w:lvl w:ilvl="1" w:tplc="354AE2BC">
      <w:start w:val="1"/>
      <w:numFmt w:val="bullet"/>
      <w:lvlText w:val=""/>
      <w:lvlJc w:val="left"/>
    </w:lvl>
    <w:lvl w:ilvl="2" w:tplc="F1B4394A">
      <w:start w:val="1"/>
      <w:numFmt w:val="bullet"/>
      <w:lvlText w:val=""/>
      <w:lvlJc w:val="left"/>
    </w:lvl>
    <w:lvl w:ilvl="3" w:tplc="4404D64A">
      <w:start w:val="1"/>
      <w:numFmt w:val="bullet"/>
      <w:lvlText w:val=""/>
      <w:lvlJc w:val="left"/>
    </w:lvl>
    <w:lvl w:ilvl="4" w:tplc="6262A4A0">
      <w:start w:val="1"/>
      <w:numFmt w:val="bullet"/>
      <w:lvlText w:val=""/>
      <w:lvlJc w:val="left"/>
    </w:lvl>
    <w:lvl w:ilvl="5" w:tplc="29B6AFEC">
      <w:start w:val="1"/>
      <w:numFmt w:val="bullet"/>
      <w:lvlText w:val=""/>
      <w:lvlJc w:val="left"/>
    </w:lvl>
    <w:lvl w:ilvl="6" w:tplc="9CD62FCC">
      <w:start w:val="1"/>
      <w:numFmt w:val="bullet"/>
      <w:lvlText w:val=""/>
      <w:lvlJc w:val="left"/>
    </w:lvl>
    <w:lvl w:ilvl="7" w:tplc="248A3F36">
      <w:start w:val="1"/>
      <w:numFmt w:val="bullet"/>
      <w:lvlText w:val=""/>
      <w:lvlJc w:val="left"/>
    </w:lvl>
    <w:lvl w:ilvl="8" w:tplc="665AF97A">
      <w:start w:val="1"/>
      <w:numFmt w:val="bullet"/>
      <w:lvlText w:val=""/>
      <w:lvlJc w:val="left"/>
    </w:lvl>
  </w:abstractNum>
  <w:abstractNum w:abstractNumId="11">
    <w:nsid w:val="0000000C"/>
    <w:multiLevelType w:val="hybridMultilevel"/>
    <w:tmpl w:val="7FDCC232"/>
    <w:lvl w:ilvl="0" w:tplc="510835D4">
      <w:start w:val="1"/>
      <w:numFmt w:val="decimal"/>
      <w:lvlText w:val="%1."/>
      <w:lvlJc w:val="left"/>
    </w:lvl>
    <w:lvl w:ilvl="1" w:tplc="6674D292">
      <w:start w:val="1"/>
      <w:numFmt w:val="bullet"/>
      <w:lvlText w:val=""/>
      <w:lvlJc w:val="left"/>
    </w:lvl>
    <w:lvl w:ilvl="2" w:tplc="C68EBB02">
      <w:start w:val="1"/>
      <w:numFmt w:val="bullet"/>
      <w:lvlText w:val=""/>
      <w:lvlJc w:val="left"/>
    </w:lvl>
    <w:lvl w:ilvl="3" w:tplc="D63077FC">
      <w:start w:val="1"/>
      <w:numFmt w:val="bullet"/>
      <w:lvlText w:val=""/>
      <w:lvlJc w:val="left"/>
    </w:lvl>
    <w:lvl w:ilvl="4" w:tplc="81285B8A">
      <w:start w:val="1"/>
      <w:numFmt w:val="bullet"/>
      <w:lvlText w:val=""/>
      <w:lvlJc w:val="left"/>
    </w:lvl>
    <w:lvl w:ilvl="5" w:tplc="554836E8">
      <w:start w:val="1"/>
      <w:numFmt w:val="bullet"/>
      <w:lvlText w:val=""/>
      <w:lvlJc w:val="left"/>
    </w:lvl>
    <w:lvl w:ilvl="6" w:tplc="F40AE6D4">
      <w:start w:val="1"/>
      <w:numFmt w:val="bullet"/>
      <w:lvlText w:val=""/>
      <w:lvlJc w:val="left"/>
    </w:lvl>
    <w:lvl w:ilvl="7" w:tplc="00EE0C1E">
      <w:start w:val="1"/>
      <w:numFmt w:val="bullet"/>
      <w:lvlText w:val=""/>
      <w:lvlJc w:val="left"/>
    </w:lvl>
    <w:lvl w:ilvl="8" w:tplc="4C023A90">
      <w:start w:val="1"/>
      <w:numFmt w:val="bullet"/>
      <w:lvlText w:val=""/>
      <w:lvlJc w:val="left"/>
    </w:lvl>
  </w:abstractNum>
  <w:abstractNum w:abstractNumId="12">
    <w:nsid w:val="0000000D"/>
    <w:multiLevelType w:val="hybridMultilevel"/>
    <w:tmpl w:val="1BEFD79E"/>
    <w:lvl w:ilvl="0" w:tplc="78A4D228">
      <w:start w:val="2"/>
      <w:numFmt w:val="decimal"/>
      <w:lvlText w:val="%1."/>
      <w:lvlJc w:val="left"/>
    </w:lvl>
    <w:lvl w:ilvl="1" w:tplc="C8645610">
      <w:start w:val="1"/>
      <w:numFmt w:val="bullet"/>
      <w:lvlText w:val=""/>
      <w:lvlJc w:val="left"/>
    </w:lvl>
    <w:lvl w:ilvl="2" w:tplc="4050CDF2">
      <w:start w:val="1"/>
      <w:numFmt w:val="bullet"/>
      <w:lvlText w:val=""/>
      <w:lvlJc w:val="left"/>
    </w:lvl>
    <w:lvl w:ilvl="3" w:tplc="58AAE234">
      <w:start w:val="1"/>
      <w:numFmt w:val="bullet"/>
      <w:lvlText w:val=""/>
      <w:lvlJc w:val="left"/>
    </w:lvl>
    <w:lvl w:ilvl="4" w:tplc="8E144192">
      <w:start w:val="1"/>
      <w:numFmt w:val="bullet"/>
      <w:lvlText w:val=""/>
      <w:lvlJc w:val="left"/>
    </w:lvl>
    <w:lvl w:ilvl="5" w:tplc="0F929D14">
      <w:start w:val="1"/>
      <w:numFmt w:val="bullet"/>
      <w:lvlText w:val=""/>
      <w:lvlJc w:val="left"/>
    </w:lvl>
    <w:lvl w:ilvl="6" w:tplc="B09005B2">
      <w:start w:val="1"/>
      <w:numFmt w:val="bullet"/>
      <w:lvlText w:val=""/>
      <w:lvlJc w:val="left"/>
    </w:lvl>
    <w:lvl w:ilvl="7" w:tplc="D40A3BD6">
      <w:start w:val="1"/>
      <w:numFmt w:val="bullet"/>
      <w:lvlText w:val=""/>
      <w:lvlJc w:val="left"/>
    </w:lvl>
    <w:lvl w:ilvl="8" w:tplc="EE6A113A">
      <w:start w:val="1"/>
      <w:numFmt w:val="bullet"/>
      <w:lvlText w:val=""/>
      <w:lvlJc w:val="left"/>
    </w:lvl>
  </w:abstractNum>
  <w:abstractNum w:abstractNumId="13">
    <w:nsid w:val="0000000E"/>
    <w:multiLevelType w:val="hybridMultilevel"/>
    <w:tmpl w:val="41A7C4C8"/>
    <w:lvl w:ilvl="0" w:tplc="EA2A0C7C">
      <w:start w:val="24"/>
      <w:numFmt w:val="upperLetter"/>
      <w:lvlText w:val="%1."/>
      <w:lvlJc w:val="left"/>
    </w:lvl>
    <w:lvl w:ilvl="1" w:tplc="57CA745E">
      <w:start w:val="1"/>
      <w:numFmt w:val="decimal"/>
      <w:lvlText w:val="%2."/>
      <w:lvlJc w:val="left"/>
    </w:lvl>
    <w:lvl w:ilvl="2" w:tplc="B9707198">
      <w:start w:val="1"/>
      <w:numFmt w:val="bullet"/>
      <w:lvlText w:val=""/>
      <w:lvlJc w:val="left"/>
    </w:lvl>
    <w:lvl w:ilvl="3" w:tplc="71C293DE">
      <w:start w:val="1"/>
      <w:numFmt w:val="bullet"/>
      <w:lvlText w:val=""/>
      <w:lvlJc w:val="left"/>
    </w:lvl>
    <w:lvl w:ilvl="4" w:tplc="310AD69E">
      <w:start w:val="1"/>
      <w:numFmt w:val="bullet"/>
      <w:lvlText w:val=""/>
      <w:lvlJc w:val="left"/>
    </w:lvl>
    <w:lvl w:ilvl="5" w:tplc="0904463A">
      <w:start w:val="1"/>
      <w:numFmt w:val="bullet"/>
      <w:lvlText w:val=""/>
      <w:lvlJc w:val="left"/>
    </w:lvl>
    <w:lvl w:ilvl="6" w:tplc="7FF671B2">
      <w:start w:val="1"/>
      <w:numFmt w:val="bullet"/>
      <w:lvlText w:val=""/>
      <w:lvlJc w:val="left"/>
    </w:lvl>
    <w:lvl w:ilvl="7" w:tplc="20082FDE">
      <w:start w:val="1"/>
      <w:numFmt w:val="bullet"/>
      <w:lvlText w:val=""/>
      <w:lvlJc w:val="left"/>
    </w:lvl>
    <w:lvl w:ilvl="8" w:tplc="D3E80F62">
      <w:start w:val="1"/>
      <w:numFmt w:val="bullet"/>
      <w:lvlText w:val=""/>
      <w:lvlJc w:val="left"/>
    </w:lvl>
  </w:abstractNum>
  <w:abstractNum w:abstractNumId="14">
    <w:nsid w:val="0000000F"/>
    <w:multiLevelType w:val="hybridMultilevel"/>
    <w:tmpl w:val="6B68079A"/>
    <w:lvl w:ilvl="0" w:tplc="9710E3B2">
      <w:start w:val="2"/>
      <w:numFmt w:val="lowerLetter"/>
      <w:lvlText w:val="%1)"/>
      <w:lvlJc w:val="left"/>
    </w:lvl>
    <w:lvl w:ilvl="1" w:tplc="D354B650">
      <w:start w:val="1"/>
      <w:numFmt w:val="bullet"/>
      <w:lvlText w:val=""/>
      <w:lvlJc w:val="left"/>
    </w:lvl>
    <w:lvl w:ilvl="2" w:tplc="9DE62EB0">
      <w:start w:val="1"/>
      <w:numFmt w:val="bullet"/>
      <w:lvlText w:val=""/>
      <w:lvlJc w:val="left"/>
    </w:lvl>
    <w:lvl w:ilvl="3" w:tplc="63F2C7EE">
      <w:start w:val="1"/>
      <w:numFmt w:val="bullet"/>
      <w:lvlText w:val=""/>
      <w:lvlJc w:val="left"/>
    </w:lvl>
    <w:lvl w:ilvl="4" w:tplc="77464B7E">
      <w:start w:val="1"/>
      <w:numFmt w:val="bullet"/>
      <w:lvlText w:val=""/>
      <w:lvlJc w:val="left"/>
    </w:lvl>
    <w:lvl w:ilvl="5" w:tplc="7F3A4A5E">
      <w:start w:val="1"/>
      <w:numFmt w:val="bullet"/>
      <w:lvlText w:val=""/>
      <w:lvlJc w:val="left"/>
    </w:lvl>
    <w:lvl w:ilvl="6" w:tplc="69EC1A08">
      <w:start w:val="1"/>
      <w:numFmt w:val="bullet"/>
      <w:lvlText w:val=""/>
      <w:lvlJc w:val="left"/>
    </w:lvl>
    <w:lvl w:ilvl="7" w:tplc="F9A0F706">
      <w:start w:val="1"/>
      <w:numFmt w:val="bullet"/>
      <w:lvlText w:val=""/>
      <w:lvlJc w:val="left"/>
    </w:lvl>
    <w:lvl w:ilvl="8" w:tplc="4836BAE4">
      <w:start w:val="1"/>
      <w:numFmt w:val="bullet"/>
      <w:lvlText w:val=""/>
      <w:lvlJc w:val="left"/>
    </w:lvl>
  </w:abstractNum>
  <w:abstractNum w:abstractNumId="15">
    <w:nsid w:val="00000010"/>
    <w:multiLevelType w:val="hybridMultilevel"/>
    <w:tmpl w:val="4E6AFB66"/>
    <w:lvl w:ilvl="0" w:tplc="4530C73C">
      <w:start w:val="1"/>
      <w:numFmt w:val="decimal"/>
      <w:lvlText w:val="%1."/>
      <w:lvlJc w:val="left"/>
    </w:lvl>
    <w:lvl w:ilvl="1" w:tplc="E182B6B8">
      <w:start w:val="1"/>
      <w:numFmt w:val="bullet"/>
      <w:lvlText w:val=""/>
      <w:lvlJc w:val="left"/>
    </w:lvl>
    <w:lvl w:ilvl="2" w:tplc="616AA50C">
      <w:start w:val="1"/>
      <w:numFmt w:val="bullet"/>
      <w:lvlText w:val=""/>
      <w:lvlJc w:val="left"/>
    </w:lvl>
    <w:lvl w:ilvl="3" w:tplc="3674613C">
      <w:start w:val="1"/>
      <w:numFmt w:val="bullet"/>
      <w:lvlText w:val=""/>
      <w:lvlJc w:val="left"/>
    </w:lvl>
    <w:lvl w:ilvl="4" w:tplc="A9583004">
      <w:start w:val="1"/>
      <w:numFmt w:val="bullet"/>
      <w:lvlText w:val=""/>
      <w:lvlJc w:val="left"/>
    </w:lvl>
    <w:lvl w:ilvl="5" w:tplc="54B86DA4">
      <w:start w:val="1"/>
      <w:numFmt w:val="bullet"/>
      <w:lvlText w:val=""/>
      <w:lvlJc w:val="left"/>
    </w:lvl>
    <w:lvl w:ilvl="6" w:tplc="BB5C3798">
      <w:start w:val="1"/>
      <w:numFmt w:val="bullet"/>
      <w:lvlText w:val=""/>
      <w:lvlJc w:val="left"/>
    </w:lvl>
    <w:lvl w:ilvl="7" w:tplc="40E8905C">
      <w:start w:val="1"/>
      <w:numFmt w:val="bullet"/>
      <w:lvlText w:val=""/>
      <w:lvlJc w:val="left"/>
    </w:lvl>
    <w:lvl w:ilvl="8" w:tplc="98E07342">
      <w:start w:val="1"/>
      <w:numFmt w:val="bullet"/>
      <w:lvlText w:val=""/>
      <w:lvlJc w:val="left"/>
    </w:lvl>
  </w:abstractNum>
  <w:abstractNum w:abstractNumId="16">
    <w:nsid w:val="00000011"/>
    <w:multiLevelType w:val="hybridMultilevel"/>
    <w:tmpl w:val="25E45D32"/>
    <w:lvl w:ilvl="0" w:tplc="7C8EDBB4">
      <w:start w:val="1"/>
      <w:numFmt w:val="decimal"/>
      <w:lvlText w:val="%1)"/>
      <w:lvlJc w:val="left"/>
    </w:lvl>
    <w:lvl w:ilvl="1" w:tplc="1BF019F8">
      <w:start w:val="1"/>
      <w:numFmt w:val="bullet"/>
      <w:lvlText w:val=""/>
      <w:lvlJc w:val="left"/>
    </w:lvl>
    <w:lvl w:ilvl="2" w:tplc="B3C05B06">
      <w:start w:val="1"/>
      <w:numFmt w:val="bullet"/>
      <w:lvlText w:val=""/>
      <w:lvlJc w:val="left"/>
    </w:lvl>
    <w:lvl w:ilvl="3" w:tplc="88186BE4">
      <w:start w:val="1"/>
      <w:numFmt w:val="bullet"/>
      <w:lvlText w:val=""/>
      <w:lvlJc w:val="left"/>
    </w:lvl>
    <w:lvl w:ilvl="4" w:tplc="8A508EF4">
      <w:start w:val="1"/>
      <w:numFmt w:val="bullet"/>
      <w:lvlText w:val=""/>
      <w:lvlJc w:val="left"/>
    </w:lvl>
    <w:lvl w:ilvl="5" w:tplc="BB9615E2">
      <w:start w:val="1"/>
      <w:numFmt w:val="bullet"/>
      <w:lvlText w:val=""/>
      <w:lvlJc w:val="left"/>
    </w:lvl>
    <w:lvl w:ilvl="6" w:tplc="C7E63D7C">
      <w:start w:val="1"/>
      <w:numFmt w:val="bullet"/>
      <w:lvlText w:val=""/>
      <w:lvlJc w:val="left"/>
    </w:lvl>
    <w:lvl w:ilvl="7" w:tplc="118212C6">
      <w:start w:val="1"/>
      <w:numFmt w:val="bullet"/>
      <w:lvlText w:val=""/>
      <w:lvlJc w:val="left"/>
    </w:lvl>
    <w:lvl w:ilvl="8" w:tplc="93BE4526">
      <w:start w:val="1"/>
      <w:numFmt w:val="bullet"/>
      <w:lvlText w:val=""/>
      <w:lvlJc w:val="left"/>
    </w:lvl>
  </w:abstractNum>
  <w:abstractNum w:abstractNumId="17">
    <w:nsid w:val="01971E92"/>
    <w:multiLevelType w:val="hybridMultilevel"/>
    <w:tmpl w:val="20524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205147"/>
    <w:multiLevelType w:val="hybridMultilevel"/>
    <w:tmpl w:val="B94C14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0"/>
    <w:footnote w:id="1"/>
  </w:footnotePr>
  <w:endnotePr>
    <w:endnote w:id="0"/>
    <w:endnote w:id="1"/>
  </w:endnotePr>
  <w:compat/>
  <w:rsids>
    <w:rsidRoot w:val="00B55FF4"/>
    <w:rsid w:val="000420A2"/>
    <w:rsid w:val="000B7466"/>
    <w:rsid w:val="00152EAB"/>
    <w:rsid w:val="001A7304"/>
    <w:rsid w:val="003A65A0"/>
    <w:rsid w:val="0043192E"/>
    <w:rsid w:val="004501B9"/>
    <w:rsid w:val="0046427C"/>
    <w:rsid w:val="004D10A1"/>
    <w:rsid w:val="004D15AA"/>
    <w:rsid w:val="004F4BEB"/>
    <w:rsid w:val="00540E2C"/>
    <w:rsid w:val="005615FC"/>
    <w:rsid w:val="00586A7C"/>
    <w:rsid w:val="005A4B79"/>
    <w:rsid w:val="005C02E0"/>
    <w:rsid w:val="00647F24"/>
    <w:rsid w:val="006505EC"/>
    <w:rsid w:val="00662301"/>
    <w:rsid w:val="006F528C"/>
    <w:rsid w:val="00782F2A"/>
    <w:rsid w:val="007E2E4E"/>
    <w:rsid w:val="008152E5"/>
    <w:rsid w:val="00870F51"/>
    <w:rsid w:val="00872BD2"/>
    <w:rsid w:val="00890935"/>
    <w:rsid w:val="008E2834"/>
    <w:rsid w:val="009D7435"/>
    <w:rsid w:val="00A734CE"/>
    <w:rsid w:val="00B22C47"/>
    <w:rsid w:val="00B35470"/>
    <w:rsid w:val="00B55FF4"/>
    <w:rsid w:val="00B606D4"/>
    <w:rsid w:val="00C97802"/>
    <w:rsid w:val="00CB3A6F"/>
    <w:rsid w:val="00CE56CF"/>
    <w:rsid w:val="00CE734D"/>
    <w:rsid w:val="00CF2FE7"/>
    <w:rsid w:val="00E4048F"/>
    <w:rsid w:val="00E61DED"/>
    <w:rsid w:val="00F07833"/>
    <w:rsid w:val="00FE3B66"/>
    <w:rsid w:val="00FF4F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283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90935"/>
    <w:pPr>
      <w:tabs>
        <w:tab w:val="center" w:pos="4536"/>
        <w:tab w:val="right" w:pos="9072"/>
      </w:tabs>
    </w:pPr>
  </w:style>
  <w:style w:type="character" w:customStyle="1" w:styleId="NagwekZnak">
    <w:name w:val="Nagłówek Znak"/>
    <w:basedOn w:val="Domylnaczcionkaakapitu"/>
    <w:link w:val="Nagwek"/>
    <w:uiPriority w:val="99"/>
    <w:semiHidden/>
    <w:rsid w:val="00890935"/>
  </w:style>
  <w:style w:type="paragraph" w:styleId="Stopka">
    <w:name w:val="footer"/>
    <w:basedOn w:val="Normalny"/>
    <w:link w:val="StopkaZnak"/>
    <w:uiPriority w:val="99"/>
    <w:unhideWhenUsed/>
    <w:rsid w:val="00890935"/>
    <w:pPr>
      <w:tabs>
        <w:tab w:val="center" w:pos="4536"/>
        <w:tab w:val="right" w:pos="9072"/>
      </w:tabs>
    </w:pPr>
  </w:style>
  <w:style w:type="character" w:customStyle="1" w:styleId="StopkaZnak">
    <w:name w:val="Stopka Znak"/>
    <w:basedOn w:val="Domylnaczcionkaakapitu"/>
    <w:link w:val="Stopka"/>
    <w:uiPriority w:val="99"/>
    <w:rsid w:val="00890935"/>
  </w:style>
  <w:style w:type="paragraph" w:styleId="Akapitzlist">
    <w:name w:val="List Paragraph"/>
    <w:basedOn w:val="Normalny"/>
    <w:uiPriority w:val="34"/>
    <w:qFormat/>
    <w:rsid w:val="00CE734D"/>
    <w:pPr>
      <w:ind w:left="720"/>
      <w:contextualSpacing/>
    </w:p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1151</Words>
  <Characters>6910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Ł</dc:creator>
  <cp:lastModifiedBy>Maciek Ł</cp:lastModifiedBy>
  <cp:revision>2</cp:revision>
  <cp:lastPrinted>2018-09-24T09:19:00Z</cp:lastPrinted>
  <dcterms:created xsi:type="dcterms:W3CDTF">2019-01-24T12:02:00Z</dcterms:created>
  <dcterms:modified xsi:type="dcterms:W3CDTF">2019-01-24T12:02:00Z</dcterms:modified>
</cp:coreProperties>
</file>